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55E3E" w14:textId="736A9AF1" w:rsidR="002B4470" w:rsidRDefault="002B4470" w:rsidP="00921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18355E3F" w14:textId="3491ECF6" w:rsidR="002B4470" w:rsidRPr="00731646" w:rsidRDefault="002B4470" w:rsidP="00921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18355E40" w14:textId="77777777" w:rsidR="00921B36" w:rsidRPr="00731646" w:rsidRDefault="00DF3166" w:rsidP="00921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731646">
        <w:rPr>
          <w:rFonts w:ascii="Arial" w:hAnsi="Arial" w:cs="Arial"/>
          <w:b/>
          <w:bCs/>
          <w:caps/>
          <w:sz w:val="24"/>
          <w:szCs w:val="24"/>
        </w:rPr>
        <w:t>SMLOUVA</w:t>
      </w:r>
      <w:r w:rsidR="001868C6" w:rsidRPr="00731646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731646">
        <w:rPr>
          <w:rFonts w:ascii="Arial" w:hAnsi="Arial" w:cs="Arial"/>
          <w:b/>
          <w:bCs/>
          <w:caps/>
          <w:sz w:val="24"/>
          <w:szCs w:val="24"/>
        </w:rPr>
        <w:t xml:space="preserve">o </w:t>
      </w:r>
      <w:r w:rsidR="00921B36" w:rsidRPr="00731646">
        <w:rPr>
          <w:rFonts w:ascii="Arial" w:hAnsi="Arial" w:cs="Arial"/>
          <w:b/>
          <w:bCs/>
          <w:caps/>
          <w:sz w:val="24"/>
          <w:szCs w:val="24"/>
        </w:rPr>
        <w:t>Nájmu movité věci</w:t>
      </w:r>
    </w:p>
    <w:p w14:paraId="18355E41" w14:textId="77777777" w:rsidR="00DF3166" w:rsidRPr="00731646" w:rsidRDefault="00921B36" w:rsidP="00921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731646">
        <w:rPr>
          <w:rFonts w:ascii="Arial" w:hAnsi="Arial" w:cs="Arial"/>
          <w:b/>
          <w:bCs/>
          <w:caps/>
          <w:sz w:val="24"/>
          <w:szCs w:val="24"/>
        </w:rPr>
        <w:t xml:space="preserve">/ </w:t>
      </w:r>
      <w:r w:rsidR="00DF7C41" w:rsidRPr="00731646">
        <w:rPr>
          <w:rFonts w:ascii="Arial" w:hAnsi="Arial" w:cs="Arial"/>
          <w:b/>
          <w:bCs/>
          <w:caps/>
          <w:sz w:val="24"/>
          <w:szCs w:val="24"/>
        </w:rPr>
        <w:t>zdravotn</w:t>
      </w:r>
      <w:r w:rsidR="00325A16" w:rsidRPr="00731646">
        <w:rPr>
          <w:rFonts w:ascii="Arial" w:hAnsi="Arial" w:cs="Arial"/>
          <w:b/>
          <w:bCs/>
          <w:caps/>
          <w:sz w:val="24"/>
          <w:szCs w:val="24"/>
        </w:rPr>
        <w:t>í, rehabilitační</w:t>
      </w:r>
      <w:r w:rsidR="00DF7C41" w:rsidRPr="00731646">
        <w:rPr>
          <w:rFonts w:ascii="Arial" w:hAnsi="Arial" w:cs="Arial"/>
          <w:b/>
          <w:bCs/>
          <w:caps/>
          <w:sz w:val="24"/>
          <w:szCs w:val="24"/>
        </w:rPr>
        <w:t xml:space="preserve"> a kompenzační pomůcky</w:t>
      </w:r>
      <w:r w:rsidRPr="00731646">
        <w:rPr>
          <w:rFonts w:ascii="Arial" w:hAnsi="Arial" w:cs="Arial"/>
          <w:b/>
          <w:bCs/>
          <w:caps/>
          <w:sz w:val="24"/>
          <w:szCs w:val="24"/>
        </w:rPr>
        <w:t>/</w:t>
      </w:r>
    </w:p>
    <w:p w14:paraId="18355E42" w14:textId="40DB1821" w:rsidR="002B4470" w:rsidRPr="00731646" w:rsidRDefault="002B4470" w:rsidP="00921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18355E43" w14:textId="77777777" w:rsidR="002B4470" w:rsidRPr="00731646" w:rsidRDefault="00FA223E" w:rsidP="00FA223E">
      <w:pPr>
        <w:pStyle w:val="Nadpis2"/>
        <w:keepLines w:val="0"/>
        <w:numPr>
          <w:ilvl w:val="1"/>
          <w:numId w:val="0"/>
        </w:numPr>
        <w:tabs>
          <w:tab w:val="left" w:pos="0"/>
        </w:tabs>
        <w:suppressAutoHyphens/>
        <w:spacing w:before="60" w:line="240" w:lineRule="auto"/>
        <w:jc w:val="center"/>
        <w:rPr>
          <w:rFonts w:cs="Arial"/>
          <w:szCs w:val="24"/>
        </w:rPr>
      </w:pPr>
      <w:r w:rsidRPr="00731646">
        <w:rPr>
          <w:rFonts w:cs="Arial"/>
          <w:szCs w:val="24"/>
        </w:rPr>
        <w:t>I.</w:t>
      </w:r>
    </w:p>
    <w:p w14:paraId="18355E44" w14:textId="77777777" w:rsidR="00FA223E" w:rsidRPr="00731646" w:rsidRDefault="00FA223E" w:rsidP="00FA223E">
      <w:pPr>
        <w:pStyle w:val="Nadpis2"/>
        <w:keepLines w:val="0"/>
        <w:numPr>
          <w:ilvl w:val="1"/>
          <w:numId w:val="0"/>
        </w:numPr>
        <w:tabs>
          <w:tab w:val="left" w:pos="0"/>
        </w:tabs>
        <w:suppressAutoHyphens/>
        <w:spacing w:before="60" w:line="240" w:lineRule="auto"/>
        <w:jc w:val="center"/>
        <w:rPr>
          <w:rFonts w:cs="Arial"/>
          <w:szCs w:val="24"/>
        </w:rPr>
      </w:pPr>
      <w:r w:rsidRPr="00731646">
        <w:rPr>
          <w:rFonts w:cs="Arial"/>
          <w:szCs w:val="24"/>
        </w:rPr>
        <w:t>Smluvní strany</w:t>
      </w:r>
    </w:p>
    <w:p w14:paraId="18355E45" w14:textId="77777777" w:rsidR="00DC669F" w:rsidRPr="00731646" w:rsidRDefault="00DC669F" w:rsidP="00AC3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23"/>
        <w:gridCol w:w="5650"/>
      </w:tblGrid>
      <w:tr w:rsidR="00AD290A" w:rsidRPr="00731646" w14:paraId="0DECD60D" w14:textId="77777777" w:rsidTr="00AD290A">
        <w:trPr>
          <w:trHeight w:val="486"/>
        </w:trPr>
        <w:tc>
          <w:tcPr>
            <w:tcW w:w="3723" w:type="dxa"/>
            <w:shd w:val="clear" w:color="auto" w:fill="auto"/>
            <w:vAlign w:val="center"/>
          </w:tcPr>
          <w:p w14:paraId="060DA690" w14:textId="13261AF2" w:rsidR="00AD290A" w:rsidRPr="00731646" w:rsidRDefault="00AD290A" w:rsidP="00AD290A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Arial" w:hAnsi="Arial" w:cs="Arial"/>
                <w:b/>
                <w:bCs/>
              </w:rPr>
            </w:pPr>
            <w:r w:rsidRPr="472D4839">
              <w:rPr>
                <w:rFonts w:ascii="Arial" w:hAnsi="Arial" w:cs="Arial"/>
                <w:b/>
                <w:bCs/>
              </w:rPr>
              <w:t>Pan</w:t>
            </w:r>
            <w:r w:rsidR="00E71F69">
              <w:rPr>
                <w:rFonts w:ascii="Arial" w:hAnsi="Arial" w:cs="Arial"/>
                <w:b/>
                <w:bCs/>
              </w:rPr>
              <w:t>/ní</w:t>
            </w:r>
            <w:r w:rsidRPr="472D4839">
              <w:rPr>
                <w:rFonts w:ascii="Arial" w:hAnsi="Arial" w:cs="Arial"/>
                <w:b/>
                <w:bCs/>
              </w:rPr>
              <w:t xml:space="preserve"> (jméno, příjmení, titul): 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3E59966E" w14:textId="3FB598EC" w:rsidR="00AD290A" w:rsidRPr="00731646" w:rsidRDefault="00AD290A" w:rsidP="00061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21BEC" w:rsidRPr="00731646" w14:paraId="26DDF122" w14:textId="77777777" w:rsidTr="00AD290A">
        <w:trPr>
          <w:trHeight w:val="530"/>
        </w:trPr>
        <w:tc>
          <w:tcPr>
            <w:tcW w:w="3723" w:type="dxa"/>
            <w:shd w:val="clear" w:color="auto" w:fill="auto"/>
            <w:vAlign w:val="center"/>
          </w:tcPr>
          <w:p w14:paraId="51DC6D44" w14:textId="69AEDF3B" w:rsidR="00B21BEC" w:rsidRPr="00731646" w:rsidRDefault="00B21BEC" w:rsidP="00B21BEC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731646">
              <w:rPr>
                <w:rFonts w:ascii="Arial" w:hAnsi="Arial" w:cs="Arial"/>
              </w:rPr>
              <w:t>ytem: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322DECB0" w14:textId="34B86DB4" w:rsidR="00B21BEC" w:rsidRPr="005477EE" w:rsidRDefault="00B21BEC" w:rsidP="00B21BE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1BEC" w:rsidRPr="00731646" w14:paraId="64D46E09" w14:textId="77777777" w:rsidTr="00AD290A">
        <w:trPr>
          <w:trHeight w:val="530"/>
        </w:trPr>
        <w:tc>
          <w:tcPr>
            <w:tcW w:w="3723" w:type="dxa"/>
            <w:shd w:val="clear" w:color="auto" w:fill="auto"/>
            <w:vAlign w:val="center"/>
          </w:tcPr>
          <w:p w14:paraId="2B786CFC" w14:textId="2317319C" w:rsidR="00B21BEC" w:rsidRPr="00731646" w:rsidRDefault="00B21BEC" w:rsidP="00B21BEC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hAnsi="Arial" w:cs="Arial"/>
              </w:rPr>
            </w:pPr>
            <w:r w:rsidRPr="00731646">
              <w:rPr>
                <w:rFonts w:ascii="Arial" w:hAnsi="Arial" w:cs="Arial"/>
              </w:rPr>
              <w:t>číslo OP: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52D8DE49" w14:textId="051B9CE1" w:rsidR="00B21BEC" w:rsidRPr="005477EE" w:rsidRDefault="00B21BEC" w:rsidP="00B21BE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1BEC" w:rsidRPr="00731646" w14:paraId="76FEF95E" w14:textId="77777777" w:rsidTr="00AD290A">
        <w:trPr>
          <w:trHeight w:val="530"/>
        </w:trPr>
        <w:tc>
          <w:tcPr>
            <w:tcW w:w="3723" w:type="dxa"/>
            <w:shd w:val="clear" w:color="auto" w:fill="auto"/>
            <w:vAlign w:val="center"/>
          </w:tcPr>
          <w:p w14:paraId="448E2F1A" w14:textId="4BD6E797" w:rsidR="00B21BEC" w:rsidRPr="00731646" w:rsidRDefault="00B21BEC" w:rsidP="00B21BE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r w:rsidRPr="150A61FC">
              <w:rPr>
                <w:rFonts w:ascii="Arial" w:hAnsi="Arial" w:cs="Arial"/>
              </w:rPr>
              <w:t>E-mail, telefon: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4BB1971C" w14:textId="22554F4F" w:rsidR="00B21BEC" w:rsidRPr="00A552FC" w:rsidRDefault="00B21BEC" w:rsidP="00B2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B73BA" w:rsidRPr="008E1EEA" w14:paraId="4144AAB1" w14:textId="77777777" w:rsidTr="00AD290A">
        <w:trPr>
          <w:trHeight w:val="530"/>
        </w:trPr>
        <w:tc>
          <w:tcPr>
            <w:tcW w:w="3723" w:type="dxa"/>
            <w:shd w:val="clear" w:color="auto" w:fill="auto"/>
            <w:vAlign w:val="center"/>
          </w:tcPr>
          <w:p w14:paraId="77A790A9" w14:textId="22C1A7F1" w:rsidR="004B73BA" w:rsidRPr="00731646" w:rsidRDefault="000E70ED" w:rsidP="004B73B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</w:t>
            </w:r>
            <w:r w:rsidR="004B73BA">
              <w:rPr>
                <w:rFonts w:ascii="Arial" w:hAnsi="Arial" w:cs="Arial"/>
              </w:rPr>
              <w:t>/ doručení</w:t>
            </w:r>
            <w:r w:rsidR="004B73BA" w:rsidRPr="00731646">
              <w:rPr>
                <w:rFonts w:ascii="Arial" w:hAnsi="Arial" w:cs="Arial"/>
              </w:rPr>
              <w:t>: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7265AA56" w14:textId="7CA76C66" w:rsidR="004B73BA" w:rsidRPr="00690906" w:rsidRDefault="004B73BA" w:rsidP="004B7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8355E56" w14:textId="77777777" w:rsidR="008F061B" w:rsidRDefault="008F061B" w:rsidP="006A1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355E57" w14:textId="4B65179F" w:rsidR="00DF3166" w:rsidRPr="00731646" w:rsidRDefault="00DF3166" w:rsidP="006A1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1646">
        <w:rPr>
          <w:rFonts w:ascii="Arial" w:hAnsi="Arial" w:cs="Arial"/>
        </w:rPr>
        <w:t>(</w:t>
      </w:r>
      <w:r w:rsidR="00DF7C41" w:rsidRPr="00731646">
        <w:rPr>
          <w:rFonts w:ascii="Arial" w:hAnsi="Arial" w:cs="Arial"/>
        </w:rPr>
        <w:t>dále jen „</w:t>
      </w:r>
      <w:r w:rsidR="00921B36" w:rsidRPr="00731646">
        <w:rPr>
          <w:rFonts w:ascii="Arial" w:hAnsi="Arial" w:cs="Arial"/>
        </w:rPr>
        <w:t>nájemce</w:t>
      </w:r>
      <w:r w:rsidRPr="00731646">
        <w:rPr>
          <w:rFonts w:ascii="Arial" w:hAnsi="Arial" w:cs="Arial"/>
        </w:rPr>
        <w:t>“)</w:t>
      </w:r>
    </w:p>
    <w:p w14:paraId="18355E58" w14:textId="0990B163" w:rsidR="007E68FC" w:rsidRPr="00731646" w:rsidRDefault="007E68FC" w:rsidP="00AC3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355E59" w14:textId="77777777" w:rsidR="00DF3166" w:rsidRPr="00731646" w:rsidRDefault="007E68FC" w:rsidP="00AC3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1646">
        <w:rPr>
          <w:rFonts w:ascii="Arial" w:hAnsi="Arial" w:cs="Arial"/>
        </w:rPr>
        <w:t xml:space="preserve">a </w:t>
      </w:r>
    </w:p>
    <w:p w14:paraId="18355E5A" w14:textId="2EEE592C" w:rsidR="006A1542" w:rsidRPr="00731646" w:rsidRDefault="006A1542" w:rsidP="00AC3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5652"/>
      </w:tblGrid>
      <w:tr w:rsidR="006A1542" w:rsidRPr="00731646" w14:paraId="18355E5D" w14:textId="77777777" w:rsidTr="0057429A">
        <w:trPr>
          <w:trHeight w:val="237"/>
        </w:trPr>
        <w:tc>
          <w:tcPr>
            <w:tcW w:w="3721" w:type="dxa"/>
            <w:shd w:val="clear" w:color="auto" w:fill="auto"/>
            <w:vAlign w:val="center"/>
          </w:tcPr>
          <w:p w14:paraId="18355E5B" w14:textId="77777777" w:rsidR="006A1542" w:rsidRPr="00731646" w:rsidRDefault="006A1542" w:rsidP="0075220B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Arial" w:hAnsi="Arial" w:cs="Arial"/>
                <w:b/>
                <w:bCs/>
              </w:rPr>
            </w:pPr>
            <w:r w:rsidRPr="00731646">
              <w:rPr>
                <w:rFonts w:ascii="Arial" w:hAnsi="Arial" w:cs="Arial"/>
                <w:b/>
                <w:bCs/>
              </w:rPr>
              <w:t>Společnost:</w:t>
            </w:r>
          </w:p>
        </w:tc>
        <w:tc>
          <w:tcPr>
            <w:tcW w:w="5652" w:type="dxa"/>
            <w:shd w:val="clear" w:color="auto" w:fill="auto"/>
            <w:vAlign w:val="center"/>
          </w:tcPr>
          <w:p w14:paraId="18355E5C" w14:textId="77777777" w:rsidR="006A1542" w:rsidRPr="00731646" w:rsidRDefault="006A1542" w:rsidP="007522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31646">
              <w:rPr>
                <w:rFonts w:ascii="Arial" w:hAnsi="Arial" w:cs="Arial"/>
                <w:b/>
                <w:bCs/>
              </w:rPr>
              <w:t xml:space="preserve">LCC </w:t>
            </w:r>
            <w:r w:rsidR="00B26269" w:rsidRPr="00731646">
              <w:rPr>
                <w:rFonts w:ascii="Arial" w:hAnsi="Arial" w:cs="Arial"/>
                <w:b/>
                <w:bCs/>
              </w:rPr>
              <w:t>domácí péče</w:t>
            </w:r>
            <w:r w:rsidRPr="00731646">
              <w:rPr>
                <w:rFonts w:ascii="Arial" w:hAnsi="Arial" w:cs="Arial"/>
                <w:b/>
                <w:bCs/>
              </w:rPr>
              <w:t>, s.r.o.</w:t>
            </w:r>
          </w:p>
        </w:tc>
      </w:tr>
      <w:tr w:rsidR="006A1542" w:rsidRPr="00731646" w14:paraId="18355E60" w14:textId="77777777" w:rsidTr="0057429A">
        <w:trPr>
          <w:trHeight w:val="241"/>
        </w:trPr>
        <w:tc>
          <w:tcPr>
            <w:tcW w:w="3721" w:type="dxa"/>
            <w:shd w:val="clear" w:color="auto" w:fill="auto"/>
            <w:vAlign w:val="center"/>
          </w:tcPr>
          <w:p w14:paraId="18355E5E" w14:textId="77777777" w:rsidR="006A1542" w:rsidRPr="00731646" w:rsidRDefault="006A1542" w:rsidP="0075220B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hAnsi="Arial" w:cs="Arial"/>
              </w:rPr>
            </w:pPr>
            <w:r w:rsidRPr="00731646">
              <w:rPr>
                <w:rFonts w:ascii="Arial" w:hAnsi="Arial" w:cs="Arial"/>
              </w:rPr>
              <w:t>se sídlem:</w:t>
            </w:r>
          </w:p>
        </w:tc>
        <w:tc>
          <w:tcPr>
            <w:tcW w:w="5652" w:type="dxa"/>
            <w:shd w:val="clear" w:color="auto" w:fill="auto"/>
            <w:vAlign w:val="center"/>
          </w:tcPr>
          <w:p w14:paraId="18355E5F" w14:textId="64100D2D" w:rsidR="006A1542" w:rsidRPr="00731646" w:rsidRDefault="001277D9" w:rsidP="007522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Velkopřevorské náměstí 5/488</w:t>
            </w:r>
            <w:r w:rsidR="0057429A">
              <w:rPr>
                <w:rFonts w:ascii="Arial" w:hAnsi="Arial" w:cs="Arial"/>
              </w:rPr>
              <w:t>, 118 00 Praha 1</w:t>
            </w:r>
          </w:p>
        </w:tc>
      </w:tr>
      <w:tr w:rsidR="00113950" w:rsidRPr="00731646" w14:paraId="18355E63" w14:textId="77777777" w:rsidTr="0057429A">
        <w:trPr>
          <w:trHeight w:val="273"/>
        </w:trPr>
        <w:tc>
          <w:tcPr>
            <w:tcW w:w="3721" w:type="dxa"/>
            <w:shd w:val="clear" w:color="auto" w:fill="auto"/>
            <w:vAlign w:val="center"/>
          </w:tcPr>
          <w:p w14:paraId="18355E61" w14:textId="77777777" w:rsidR="00113950" w:rsidRPr="00731646" w:rsidRDefault="004D5828" w:rsidP="004D5828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hAnsi="Arial" w:cs="Arial"/>
              </w:rPr>
            </w:pPr>
            <w:r w:rsidRPr="00731646">
              <w:rPr>
                <w:rFonts w:ascii="Arial" w:hAnsi="Arial" w:cs="Arial"/>
              </w:rPr>
              <w:t>za</w:t>
            </w:r>
            <w:r w:rsidR="00113950" w:rsidRPr="00731646">
              <w:rPr>
                <w:rFonts w:ascii="Arial" w:hAnsi="Arial" w:cs="Arial"/>
              </w:rPr>
              <w:t>psaná v </w:t>
            </w:r>
            <w:r w:rsidRPr="00731646">
              <w:rPr>
                <w:rFonts w:ascii="Arial" w:hAnsi="Arial" w:cs="Arial"/>
              </w:rPr>
              <w:t>OR</w:t>
            </w:r>
            <w:r w:rsidR="00113950" w:rsidRPr="00731646">
              <w:rPr>
                <w:rFonts w:ascii="Arial" w:hAnsi="Arial" w:cs="Arial"/>
              </w:rPr>
              <w:t xml:space="preserve"> u:</w:t>
            </w:r>
          </w:p>
        </w:tc>
        <w:tc>
          <w:tcPr>
            <w:tcW w:w="5652" w:type="dxa"/>
            <w:shd w:val="clear" w:color="auto" w:fill="auto"/>
            <w:vAlign w:val="center"/>
          </w:tcPr>
          <w:p w14:paraId="18355E62" w14:textId="77777777" w:rsidR="00113950" w:rsidRPr="00731646" w:rsidRDefault="00113950" w:rsidP="007522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31646">
              <w:rPr>
                <w:rFonts w:ascii="Arial" w:hAnsi="Arial" w:cs="Arial"/>
              </w:rPr>
              <w:t>Městského soudu v Praze, oddíl C, vložka 119979</w:t>
            </w:r>
          </w:p>
        </w:tc>
      </w:tr>
      <w:tr w:rsidR="006A1542" w:rsidRPr="00731646" w14:paraId="18355E66" w14:textId="77777777" w:rsidTr="0057429A">
        <w:trPr>
          <w:trHeight w:val="135"/>
        </w:trPr>
        <w:tc>
          <w:tcPr>
            <w:tcW w:w="3721" w:type="dxa"/>
            <w:shd w:val="clear" w:color="auto" w:fill="auto"/>
            <w:vAlign w:val="center"/>
          </w:tcPr>
          <w:p w14:paraId="18355E64" w14:textId="77777777" w:rsidR="006A1542" w:rsidRPr="00731646" w:rsidRDefault="006A1542" w:rsidP="0075220B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hAnsi="Arial" w:cs="Arial"/>
              </w:rPr>
            </w:pPr>
            <w:r w:rsidRPr="00731646">
              <w:rPr>
                <w:rFonts w:ascii="Arial" w:hAnsi="Arial" w:cs="Arial"/>
              </w:rPr>
              <w:t>zastoupená:</w:t>
            </w:r>
          </w:p>
        </w:tc>
        <w:tc>
          <w:tcPr>
            <w:tcW w:w="5652" w:type="dxa"/>
            <w:shd w:val="clear" w:color="auto" w:fill="auto"/>
            <w:vAlign w:val="center"/>
          </w:tcPr>
          <w:p w14:paraId="18355E65" w14:textId="1E8C7B23" w:rsidR="006A1542" w:rsidRPr="00731646" w:rsidRDefault="001277D9" w:rsidP="00207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Mgr. </w:t>
            </w:r>
            <w:r w:rsidR="00207B71" w:rsidRPr="00731646">
              <w:rPr>
                <w:rFonts w:ascii="Arial" w:hAnsi="Arial" w:cs="Arial"/>
                <w:bCs/>
              </w:rPr>
              <w:t>Ivou Máchovou</w:t>
            </w:r>
            <w:r w:rsidR="004D5828" w:rsidRPr="00731646">
              <w:rPr>
                <w:rFonts w:ascii="Arial" w:hAnsi="Arial" w:cs="Arial"/>
                <w:bCs/>
              </w:rPr>
              <w:t>, jednatelem</w:t>
            </w:r>
          </w:p>
        </w:tc>
      </w:tr>
      <w:tr w:rsidR="006A1542" w:rsidRPr="00731646" w14:paraId="18355E6C" w14:textId="77777777" w:rsidTr="0057429A">
        <w:trPr>
          <w:trHeight w:val="190"/>
        </w:trPr>
        <w:tc>
          <w:tcPr>
            <w:tcW w:w="3721" w:type="dxa"/>
            <w:shd w:val="clear" w:color="auto" w:fill="auto"/>
            <w:vAlign w:val="center"/>
          </w:tcPr>
          <w:p w14:paraId="18355E6A" w14:textId="77777777" w:rsidR="006A1542" w:rsidRPr="00731646" w:rsidRDefault="006A1542" w:rsidP="0075220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r w:rsidRPr="00731646">
              <w:rPr>
                <w:rFonts w:ascii="Arial" w:hAnsi="Arial" w:cs="Arial"/>
              </w:rPr>
              <w:t>IČ / DIČ:</w:t>
            </w:r>
          </w:p>
        </w:tc>
        <w:tc>
          <w:tcPr>
            <w:tcW w:w="5652" w:type="dxa"/>
            <w:shd w:val="clear" w:color="auto" w:fill="auto"/>
            <w:vAlign w:val="center"/>
          </w:tcPr>
          <w:p w14:paraId="18355E6B" w14:textId="028C5B04" w:rsidR="006A1542" w:rsidRPr="00731646" w:rsidRDefault="006A1542" w:rsidP="007522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731646">
              <w:rPr>
                <w:rFonts w:ascii="Arial" w:hAnsi="Arial" w:cs="Arial"/>
                <w:bCs/>
              </w:rPr>
              <w:t>276 28 418, CZ 276 28 418</w:t>
            </w:r>
          </w:p>
        </w:tc>
      </w:tr>
      <w:tr w:rsidR="00DC669F" w:rsidRPr="00731646" w14:paraId="18355E6F" w14:textId="77777777" w:rsidTr="0057429A">
        <w:trPr>
          <w:trHeight w:val="79"/>
        </w:trPr>
        <w:tc>
          <w:tcPr>
            <w:tcW w:w="3721" w:type="dxa"/>
            <w:shd w:val="clear" w:color="auto" w:fill="auto"/>
            <w:vAlign w:val="center"/>
          </w:tcPr>
          <w:p w14:paraId="18355E6D" w14:textId="77777777" w:rsidR="00DC669F" w:rsidRPr="00731646" w:rsidRDefault="00DC669F" w:rsidP="0075220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r w:rsidRPr="00731646">
              <w:rPr>
                <w:rFonts w:ascii="Arial" w:hAnsi="Arial" w:cs="Arial"/>
              </w:rPr>
              <w:t>číslo účtu:</w:t>
            </w:r>
          </w:p>
        </w:tc>
        <w:tc>
          <w:tcPr>
            <w:tcW w:w="5652" w:type="dxa"/>
            <w:shd w:val="clear" w:color="auto" w:fill="auto"/>
            <w:vAlign w:val="center"/>
          </w:tcPr>
          <w:p w14:paraId="18355E6E" w14:textId="488F6EAA" w:rsidR="00DC669F" w:rsidRPr="00731646" w:rsidRDefault="00D824AD" w:rsidP="007522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109</w:t>
            </w:r>
            <w:r w:rsidR="00502FA2">
              <w:rPr>
                <w:rFonts w:ascii="Arial" w:hAnsi="Arial" w:cs="Arial"/>
                <w:bCs/>
              </w:rPr>
              <w:t>23132/0800</w:t>
            </w:r>
          </w:p>
        </w:tc>
      </w:tr>
    </w:tbl>
    <w:p w14:paraId="18355E70" w14:textId="6D15F813" w:rsidR="008F061B" w:rsidRDefault="008F061B" w:rsidP="00DF7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355E71" w14:textId="4104FA17" w:rsidR="002E5DAB" w:rsidRPr="00731646" w:rsidRDefault="00DF3166" w:rsidP="00DF7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1646">
        <w:rPr>
          <w:rFonts w:ascii="Arial" w:hAnsi="Arial" w:cs="Arial"/>
        </w:rPr>
        <w:t>(</w:t>
      </w:r>
      <w:r w:rsidR="00DF7C41" w:rsidRPr="00731646">
        <w:rPr>
          <w:rFonts w:ascii="Arial" w:hAnsi="Arial" w:cs="Arial"/>
        </w:rPr>
        <w:t>dále jen</w:t>
      </w:r>
      <w:r w:rsidR="00921B36" w:rsidRPr="00731646">
        <w:rPr>
          <w:rFonts w:ascii="Arial" w:hAnsi="Arial" w:cs="Arial"/>
        </w:rPr>
        <w:t xml:space="preserve"> „pronajímatel</w:t>
      </w:r>
      <w:r w:rsidR="006A1542" w:rsidRPr="00731646">
        <w:rPr>
          <w:rFonts w:ascii="Arial" w:hAnsi="Arial" w:cs="Arial"/>
        </w:rPr>
        <w:t>“</w:t>
      </w:r>
      <w:r w:rsidRPr="00731646">
        <w:rPr>
          <w:rFonts w:ascii="Arial" w:hAnsi="Arial" w:cs="Arial"/>
        </w:rPr>
        <w:t>)</w:t>
      </w:r>
    </w:p>
    <w:p w14:paraId="18355E72" w14:textId="77777777" w:rsidR="00DC669F" w:rsidRPr="00731646" w:rsidRDefault="00DC669F" w:rsidP="00D33B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8355E73" w14:textId="3CC046CB" w:rsidR="00537411" w:rsidRDefault="00E30429" w:rsidP="00537411">
      <w:pPr>
        <w:jc w:val="both"/>
        <w:rPr>
          <w:rFonts w:ascii="Arial" w:hAnsi="Arial" w:cs="Arial"/>
        </w:rPr>
      </w:pPr>
      <w:r w:rsidRPr="00731646">
        <w:rPr>
          <w:rFonts w:ascii="Arial" w:hAnsi="Arial" w:cs="Arial"/>
        </w:rPr>
        <w:t>se dohodly v souladu s ustanovením § 2201 a</w:t>
      </w:r>
      <w:r w:rsidR="00B17A69">
        <w:rPr>
          <w:rFonts w:ascii="Arial" w:hAnsi="Arial" w:cs="Arial"/>
        </w:rPr>
        <w:t xml:space="preserve"> násl.</w:t>
      </w:r>
      <w:r w:rsidRPr="00731646">
        <w:rPr>
          <w:rFonts w:ascii="Arial" w:hAnsi="Arial" w:cs="Arial"/>
        </w:rPr>
        <w:t xml:space="preserve"> zákona č. 89/2012 Sb., občanský zákoník, v platném a účinném znění, na uzavření této smlouvy o nájmu movitých věcí</w:t>
      </w:r>
      <w:r w:rsidR="00537411">
        <w:rPr>
          <w:rFonts w:ascii="Arial" w:hAnsi="Arial" w:cs="Arial"/>
        </w:rPr>
        <w:t>.</w:t>
      </w:r>
      <w:r w:rsidRPr="00731646">
        <w:rPr>
          <w:rFonts w:ascii="Arial" w:hAnsi="Arial" w:cs="Arial"/>
        </w:rPr>
        <w:t xml:space="preserve"> </w:t>
      </w:r>
    </w:p>
    <w:p w14:paraId="18355E74" w14:textId="4805913E" w:rsidR="002B4470" w:rsidRPr="00731646" w:rsidRDefault="00537411" w:rsidP="00537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"</w:t>
      </w:r>
      <w:r w:rsidR="00B17A69">
        <w:rPr>
          <w:rFonts w:ascii="Arial" w:hAnsi="Arial" w:cs="Arial"/>
        </w:rPr>
        <w:t>smlouva</w:t>
      </w:r>
      <w:r>
        <w:rPr>
          <w:rFonts w:ascii="Arial" w:hAnsi="Arial" w:cs="Arial"/>
        </w:rPr>
        <w:t>")</w:t>
      </w:r>
    </w:p>
    <w:p w14:paraId="18355E75" w14:textId="77777777" w:rsidR="00E30429" w:rsidRPr="00C71D00" w:rsidRDefault="00E30429" w:rsidP="0020196C">
      <w:pPr>
        <w:pStyle w:val="Nadpis2"/>
        <w:spacing w:before="0" w:line="240" w:lineRule="auto"/>
        <w:jc w:val="center"/>
        <w:rPr>
          <w:szCs w:val="22"/>
        </w:rPr>
      </w:pPr>
      <w:r w:rsidRPr="00C71D00">
        <w:rPr>
          <w:szCs w:val="22"/>
        </w:rPr>
        <w:t>II.</w:t>
      </w:r>
    </w:p>
    <w:p w14:paraId="18355E76" w14:textId="1D9DC4E2" w:rsidR="002B4470" w:rsidRPr="00C71D00" w:rsidRDefault="00E30429" w:rsidP="0020196C">
      <w:pPr>
        <w:pStyle w:val="Nadpis2"/>
        <w:spacing w:before="0" w:line="240" w:lineRule="auto"/>
        <w:jc w:val="center"/>
        <w:rPr>
          <w:szCs w:val="22"/>
        </w:rPr>
      </w:pPr>
      <w:r w:rsidRPr="00C71D00">
        <w:rPr>
          <w:szCs w:val="22"/>
        </w:rPr>
        <w:t>Základní ustanovení</w:t>
      </w:r>
    </w:p>
    <w:p w14:paraId="18355E77" w14:textId="77777777" w:rsidR="005A24FC" w:rsidRPr="00731646" w:rsidRDefault="00E30429" w:rsidP="005639DD">
      <w:pPr>
        <w:pStyle w:val="Zkladntextodsazen"/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731646">
        <w:rPr>
          <w:rFonts w:ascii="Arial" w:hAnsi="Arial" w:cs="Arial"/>
          <w:sz w:val="22"/>
          <w:szCs w:val="22"/>
        </w:rPr>
        <w:t xml:space="preserve">Pronajímatel prohlašuje, že je vlastníkem zdravotní, rehabilitační a kompenzační </w:t>
      </w:r>
      <w:r w:rsidR="00DC2D0C" w:rsidRPr="00731646">
        <w:rPr>
          <w:rFonts w:ascii="Arial" w:hAnsi="Arial" w:cs="Arial"/>
          <w:sz w:val="22"/>
          <w:szCs w:val="22"/>
        </w:rPr>
        <w:t>pomůcky</w:t>
      </w:r>
      <w:r w:rsidR="005A24FC" w:rsidRPr="00731646">
        <w:rPr>
          <w:rFonts w:ascii="Arial" w:hAnsi="Arial" w:cs="Arial"/>
          <w:sz w:val="22"/>
          <w:szCs w:val="22"/>
        </w:rPr>
        <w:t>:</w:t>
      </w:r>
    </w:p>
    <w:p w14:paraId="1FD14265" w14:textId="77777777" w:rsidR="007B53A7" w:rsidRDefault="007B53A7" w:rsidP="003D02E3">
      <w:pPr>
        <w:pStyle w:val="Odstavecseseznamem"/>
        <w:spacing w:after="0"/>
        <w:rPr>
          <w:rFonts w:ascii="Arial" w:hAnsi="Arial" w:cs="Arial"/>
        </w:rPr>
      </w:pPr>
    </w:p>
    <w:p w14:paraId="4DEC486E" w14:textId="77777777" w:rsidR="007B53A7" w:rsidRDefault="007B53A7" w:rsidP="003D02E3">
      <w:pPr>
        <w:pStyle w:val="Odstavecseseznamem"/>
        <w:spacing w:after="0"/>
        <w:rPr>
          <w:rFonts w:ascii="Arial" w:hAnsi="Arial" w:cs="Arial"/>
        </w:rPr>
      </w:pPr>
    </w:p>
    <w:p w14:paraId="26EA3579" w14:textId="77777777" w:rsidR="007B53A7" w:rsidRDefault="007B53A7" w:rsidP="003D02E3">
      <w:pPr>
        <w:pStyle w:val="Odstavecseseznamem"/>
        <w:spacing w:after="0"/>
        <w:rPr>
          <w:rFonts w:ascii="Arial" w:hAnsi="Arial" w:cs="Arial"/>
        </w:rPr>
      </w:pPr>
    </w:p>
    <w:p w14:paraId="18355E7F" w14:textId="7CA37C73" w:rsidR="00411838" w:rsidRDefault="00E30429" w:rsidP="003D02E3">
      <w:pPr>
        <w:pStyle w:val="Odstavecseseznamem"/>
        <w:spacing w:after="0"/>
        <w:rPr>
          <w:rFonts w:ascii="Arial" w:hAnsi="Arial" w:cs="Arial"/>
        </w:rPr>
      </w:pPr>
      <w:r w:rsidRPr="00731646">
        <w:rPr>
          <w:rFonts w:ascii="Arial" w:hAnsi="Arial" w:cs="Arial"/>
        </w:rPr>
        <w:t>(d</w:t>
      </w:r>
      <w:r w:rsidR="00D63CFF" w:rsidRPr="00731646">
        <w:rPr>
          <w:rFonts w:ascii="Arial" w:hAnsi="Arial" w:cs="Arial"/>
        </w:rPr>
        <w:t>ál</w:t>
      </w:r>
      <w:r w:rsidRPr="00731646">
        <w:rPr>
          <w:rFonts w:ascii="Arial" w:hAnsi="Arial" w:cs="Arial"/>
        </w:rPr>
        <w:t xml:space="preserve">e jen </w:t>
      </w:r>
      <w:r w:rsidR="0020196C" w:rsidRPr="00731646">
        <w:rPr>
          <w:rFonts w:ascii="Arial" w:hAnsi="Arial" w:cs="Arial"/>
        </w:rPr>
        <w:t>„předmět</w:t>
      </w:r>
      <w:r w:rsidRPr="00731646">
        <w:rPr>
          <w:rFonts w:ascii="Arial" w:hAnsi="Arial" w:cs="Arial"/>
        </w:rPr>
        <w:t xml:space="preserve"> nájmu“)</w:t>
      </w:r>
      <w:r w:rsidR="008C48F2">
        <w:rPr>
          <w:rFonts w:ascii="Arial" w:hAnsi="Arial" w:cs="Arial"/>
        </w:rPr>
        <w:t xml:space="preserve"> </w:t>
      </w:r>
    </w:p>
    <w:p w14:paraId="2D21C326" w14:textId="77777777" w:rsidR="00896EEF" w:rsidRPr="003D02E3" w:rsidRDefault="00896EEF" w:rsidP="003D02E3">
      <w:pPr>
        <w:pStyle w:val="Odstavecseseznamem"/>
        <w:spacing w:after="0"/>
        <w:rPr>
          <w:rFonts w:ascii="Arial" w:hAnsi="Arial" w:cs="Arial"/>
        </w:rPr>
      </w:pPr>
    </w:p>
    <w:p w14:paraId="18355E81" w14:textId="0F8D83C5" w:rsidR="00B331FC" w:rsidRPr="00411838" w:rsidRDefault="00E30429" w:rsidP="00B331FC">
      <w:pPr>
        <w:pStyle w:val="Zkladntextodsazen"/>
        <w:numPr>
          <w:ilvl w:val="1"/>
          <w:numId w:val="2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731646">
        <w:rPr>
          <w:rFonts w:ascii="Arial" w:hAnsi="Arial" w:cs="Arial"/>
          <w:sz w:val="22"/>
          <w:szCs w:val="22"/>
        </w:rPr>
        <w:t>Pronajímatel se touto smlouv</w:t>
      </w:r>
      <w:r w:rsidR="00B17A69">
        <w:rPr>
          <w:rFonts w:ascii="Arial" w:hAnsi="Arial" w:cs="Arial"/>
          <w:sz w:val="22"/>
          <w:szCs w:val="22"/>
        </w:rPr>
        <w:t>o</w:t>
      </w:r>
      <w:r w:rsidRPr="00731646">
        <w:rPr>
          <w:rFonts w:ascii="Arial" w:hAnsi="Arial" w:cs="Arial"/>
          <w:sz w:val="22"/>
          <w:szCs w:val="22"/>
        </w:rPr>
        <w:t xml:space="preserve">u zavazuje </w:t>
      </w:r>
      <w:r w:rsidRPr="001D3866">
        <w:rPr>
          <w:rFonts w:ascii="Arial" w:hAnsi="Arial" w:cs="Arial"/>
          <w:sz w:val="22"/>
          <w:szCs w:val="22"/>
        </w:rPr>
        <w:t>přenechat nájemci (najmout)</w:t>
      </w:r>
      <w:r w:rsidR="008F061B" w:rsidRPr="001D3866">
        <w:rPr>
          <w:rFonts w:ascii="Arial" w:hAnsi="Arial" w:cs="Arial"/>
          <w:sz w:val="22"/>
          <w:szCs w:val="22"/>
        </w:rPr>
        <w:t xml:space="preserve"> </w:t>
      </w:r>
      <w:r w:rsidR="00411838">
        <w:rPr>
          <w:rFonts w:ascii="Arial" w:hAnsi="Arial" w:cs="Arial"/>
          <w:sz w:val="22"/>
          <w:szCs w:val="22"/>
        </w:rPr>
        <w:t>předmět nájmu</w:t>
      </w:r>
      <w:r w:rsidR="008F061B">
        <w:rPr>
          <w:rFonts w:ascii="Arial" w:hAnsi="Arial" w:cs="Arial"/>
          <w:color w:val="000000"/>
          <w:sz w:val="22"/>
          <w:szCs w:val="22"/>
        </w:rPr>
        <w:t xml:space="preserve"> ve stavu způsobilém k</w:t>
      </w:r>
      <w:r w:rsidR="00411838">
        <w:rPr>
          <w:rFonts w:ascii="Arial" w:hAnsi="Arial" w:cs="Arial"/>
          <w:color w:val="000000"/>
          <w:sz w:val="22"/>
          <w:szCs w:val="22"/>
        </w:rPr>
        <w:t> jeho</w:t>
      </w:r>
      <w:r w:rsidR="008F061B">
        <w:rPr>
          <w:rFonts w:ascii="Arial" w:hAnsi="Arial" w:cs="Arial"/>
          <w:color w:val="000000"/>
          <w:sz w:val="22"/>
          <w:szCs w:val="22"/>
        </w:rPr>
        <w:t xml:space="preserve"> řádnému </w:t>
      </w:r>
      <w:r w:rsidRPr="00731646">
        <w:rPr>
          <w:rFonts w:ascii="Arial" w:hAnsi="Arial" w:cs="Arial"/>
          <w:color w:val="000000"/>
          <w:sz w:val="22"/>
          <w:szCs w:val="22"/>
        </w:rPr>
        <w:t>užívání</w:t>
      </w:r>
      <w:r w:rsidR="008F061B">
        <w:rPr>
          <w:rFonts w:ascii="Arial" w:hAnsi="Arial" w:cs="Arial"/>
          <w:color w:val="000000"/>
          <w:sz w:val="22"/>
          <w:szCs w:val="22"/>
        </w:rPr>
        <w:t>.</w:t>
      </w:r>
    </w:p>
    <w:p w14:paraId="18355E82" w14:textId="755CA165" w:rsidR="008F061B" w:rsidRPr="008F061B" w:rsidRDefault="008F061B" w:rsidP="001D3866">
      <w:pPr>
        <w:pStyle w:val="Zkladntextodsazen"/>
        <w:numPr>
          <w:ilvl w:val="1"/>
          <w:numId w:val="2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potvrzuje, že si </w:t>
      </w:r>
      <w:r w:rsidR="001D3866">
        <w:rPr>
          <w:rFonts w:ascii="Arial" w:hAnsi="Arial" w:cs="Arial"/>
          <w:sz w:val="22"/>
          <w:szCs w:val="22"/>
        </w:rPr>
        <w:t>předmět nájmu</w:t>
      </w:r>
      <w:r>
        <w:rPr>
          <w:rFonts w:ascii="Arial" w:hAnsi="Arial" w:cs="Arial"/>
          <w:sz w:val="22"/>
          <w:szCs w:val="22"/>
        </w:rPr>
        <w:t xml:space="preserve"> dobře prohlédl, seznámil se s</w:t>
      </w:r>
      <w:r w:rsidR="00B17A69">
        <w:rPr>
          <w:rFonts w:ascii="Arial" w:hAnsi="Arial" w:cs="Arial"/>
          <w:sz w:val="22"/>
          <w:szCs w:val="22"/>
        </w:rPr>
        <w:t xml:space="preserve"> jeho stavem a </w:t>
      </w:r>
      <w:r>
        <w:rPr>
          <w:rFonts w:ascii="Arial" w:hAnsi="Arial" w:cs="Arial"/>
          <w:sz w:val="22"/>
          <w:szCs w:val="22"/>
        </w:rPr>
        <w:t xml:space="preserve">pravidly </w:t>
      </w:r>
      <w:r w:rsidR="00411838">
        <w:rPr>
          <w:rFonts w:ascii="Arial" w:hAnsi="Arial" w:cs="Arial"/>
          <w:sz w:val="22"/>
          <w:szCs w:val="22"/>
        </w:rPr>
        <w:t>jeho</w:t>
      </w:r>
      <w:r>
        <w:rPr>
          <w:rFonts w:ascii="Arial" w:hAnsi="Arial" w:cs="Arial"/>
          <w:sz w:val="22"/>
          <w:szCs w:val="22"/>
        </w:rPr>
        <w:t xml:space="preserve"> užívání, vyzkoušel si </w:t>
      </w:r>
      <w:r w:rsidR="001D3866">
        <w:rPr>
          <w:rFonts w:ascii="Arial" w:hAnsi="Arial" w:cs="Arial"/>
          <w:sz w:val="22"/>
          <w:szCs w:val="22"/>
        </w:rPr>
        <w:t>ho a potvrzuje, že je způsobilý</w:t>
      </w:r>
      <w:r>
        <w:rPr>
          <w:rFonts w:ascii="Arial" w:hAnsi="Arial" w:cs="Arial"/>
          <w:sz w:val="22"/>
          <w:szCs w:val="22"/>
        </w:rPr>
        <w:t xml:space="preserve"> k řádnému užívání.</w:t>
      </w:r>
    </w:p>
    <w:p w14:paraId="18355E83" w14:textId="77777777" w:rsidR="008F061B" w:rsidRDefault="008F061B" w:rsidP="001D3866">
      <w:pPr>
        <w:pStyle w:val="Zkladntextodsazen"/>
        <w:numPr>
          <w:ilvl w:val="1"/>
          <w:numId w:val="2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se zavazuje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30429" w:rsidRPr="00731646">
        <w:rPr>
          <w:rFonts w:ascii="Arial" w:hAnsi="Arial" w:cs="Arial"/>
          <w:color w:val="000000"/>
          <w:sz w:val="22"/>
          <w:szCs w:val="22"/>
        </w:rPr>
        <w:t xml:space="preserve">platit pronajímateli </w:t>
      </w:r>
      <w:r w:rsidR="001D3866">
        <w:rPr>
          <w:rFonts w:ascii="Arial" w:hAnsi="Arial" w:cs="Arial"/>
          <w:color w:val="000000"/>
          <w:sz w:val="22"/>
          <w:szCs w:val="22"/>
        </w:rPr>
        <w:t xml:space="preserve">za předmět nájmu </w:t>
      </w:r>
      <w:r w:rsidR="00E30429" w:rsidRPr="00731646">
        <w:rPr>
          <w:rFonts w:ascii="Arial" w:hAnsi="Arial" w:cs="Arial"/>
          <w:color w:val="000000"/>
          <w:sz w:val="22"/>
          <w:szCs w:val="22"/>
        </w:rPr>
        <w:t>nájemné.</w:t>
      </w:r>
    </w:p>
    <w:p w14:paraId="18355E84" w14:textId="2ED149A9" w:rsidR="005A24FC" w:rsidRDefault="001D3866" w:rsidP="001D3866">
      <w:pPr>
        <w:pStyle w:val="Zkladntextodsazen"/>
        <w:numPr>
          <w:ilvl w:val="1"/>
          <w:numId w:val="2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Nájemce se zavazuje, </w:t>
      </w:r>
      <w:r w:rsidR="007979B1">
        <w:rPr>
          <w:rFonts w:ascii="Arial" w:hAnsi="Arial" w:cs="Arial"/>
          <w:color w:val="000000"/>
          <w:sz w:val="22"/>
          <w:szCs w:val="22"/>
        </w:rPr>
        <w:t xml:space="preserve">že </w:t>
      </w:r>
      <w:r w:rsidR="007979B1" w:rsidRPr="00731646">
        <w:rPr>
          <w:rFonts w:ascii="Arial" w:hAnsi="Arial" w:cs="Arial"/>
          <w:color w:val="000000"/>
          <w:sz w:val="22"/>
          <w:szCs w:val="22"/>
        </w:rPr>
        <w:t>bude</w:t>
      </w:r>
      <w:r w:rsidR="00E30429" w:rsidRPr="00731646">
        <w:rPr>
          <w:rFonts w:ascii="Arial" w:hAnsi="Arial" w:cs="Arial"/>
          <w:color w:val="000000"/>
          <w:sz w:val="22"/>
          <w:szCs w:val="22"/>
        </w:rPr>
        <w:t xml:space="preserve"> předmět </w:t>
      </w:r>
      <w:r>
        <w:rPr>
          <w:rFonts w:ascii="Arial" w:hAnsi="Arial" w:cs="Arial"/>
          <w:color w:val="000000"/>
          <w:sz w:val="22"/>
          <w:szCs w:val="22"/>
        </w:rPr>
        <w:t xml:space="preserve">nájmu </w:t>
      </w:r>
      <w:r w:rsidR="00E30429" w:rsidRPr="00731646">
        <w:rPr>
          <w:rFonts w:ascii="Arial" w:hAnsi="Arial" w:cs="Arial"/>
          <w:color w:val="000000"/>
          <w:sz w:val="22"/>
          <w:szCs w:val="22"/>
        </w:rPr>
        <w:t xml:space="preserve">využívat </w:t>
      </w:r>
      <w:r>
        <w:rPr>
          <w:rFonts w:ascii="Arial" w:hAnsi="Arial" w:cs="Arial"/>
          <w:color w:val="000000"/>
          <w:sz w:val="22"/>
          <w:szCs w:val="22"/>
        </w:rPr>
        <w:t xml:space="preserve">pouze </w:t>
      </w:r>
      <w:r w:rsidR="00E30429" w:rsidRPr="00731646">
        <w:rPr>
          <w:rFonts w:ascii="Arial" w:hAnsi="Arial" w:cs="Arial"/>
          <w:color w:val="000000"/>
          <w:sz w:val="22"/>
          <w:szCs w:val="22"/>
        </w:rPr>
        <w:t>pro své osobní potřeby.</w:t>
      </w:r>
      <w:r w:rsidR="00B17A69">
        <w:rPr>
          <w:rFonts w:ascii="Arial" w:hAnsi="Arial" w:cs="Arial"/>
          <w:color w:val="000000"/>
          <w:sz w:val="22"/>
          <w:szCs w:val="22"/>
        </w:rPr>
        <w:t xml:space="preserve"> Nájemce není oprávněn předmět nájmu podnajmout či jinak přenechat předmět nájmu k užívání další osobě.</w:t>
      </w:r>
      <w:r w:rsidR="001F5950">
        <w:rPr>
          <w:rFonts w:ascii="Arial" w:hAnsi="Arial" w:cs="Arial"/>
          <w:color w:val="000000"/>
          <w:sz w:val="22"/>
          <w:szCs w:val="22"/>
        </w:rPr>
        <w:t xml:space="preserve"> </w:t>
      </w:r>
      <w:r w:rsidR="001F5950" w:rsidRPr="001F5950">
        <w:rPr>
          <w:rFonts w:ascii="Arial" w:hAnsi="Arial" w:cs="Arial"/>
          <w:color w:val="000000"/>
          <w:sz w:val="22"/>
          <w:szCs w:val="22"/>
        </w:rPr>
        <w:t xml:space="preserve">V případě porušení těchto povinností je </w:t>
      </w:r>
      <w:r w:rsidR="001F5950">
        <w:rPr>
          <w:rFonts w:ascii="Arial" w:hAnsi="Arial" w:cs="Arial"/>
          <w:color w:val="000000"/>
          <w:sz w:val="22"/>
          <w:szCs w:val="22"/>
        </w:rPr>
        <w:t>p</w:t>
      </w:r>
      <w:r w:rsidR="001F5950" w:rsidRPr="001F5950">
        <w:rPr>
          <w:rFonts w:ascii="Arial" w:hAnsi="Arial" w:cs="Arial"/>
          <w:color w:val="000000"/>
          <w:sz w:val="22"/>
          <w:szCs w:val="22"/>
        </w:rPr>
        <w:t xml:space="preserve">ronajímatel oprávněn tuto </w:t>
      </w:r>
      <w:r w:rsidR="001F5950">
        <w:rPr>
          <w:rFonts w:ascii="Arial" w:hAnsi="Arial" w:cs="Arial"/>
          <w:color w:val="000000"/>
          <w:sz w:val="22"/>
          <w:szCs w:val="22"/>
        </w:rPr>
        <w:t>s</w:t>
      </w:r>
      <w:r w:rsidR="001F5950" w:rsidRPr="001F5950">
        <w:rPr>
          <w:rFonts w:ascii="Arial" w:hAnsi="Arial" w:cs="Arial"/>
          <w:color w:val="000000"/>
          <w:sz w:val="22"/>
          <w:szCs w:val="22"/>
        </w:rPr>
        <w:t>mlouvu vypovědět bez výpovědní doby.</w:t>
      </w:r>
    </w:p>
    <w:p w14:paraId="094C7F36" w14:textId="6F1D542C" w:rsidR="0020196C" w:rsidRPr="00896EEF" w:rsidRDefault="003E42BE" w:rsidP="008744B5">
      <w:pPr>
        <w:pStyle w:val="Zkladntextodsazen"/>
        <w:numPr>
          <w:ilvl w:val="1"/>
          <w:numId w:val="2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896EEF">
        <w:rPr>
          <w:rFonts w:ascii="Arial" w:hAnsi="Arial" w:cs="Arial"/>
          <w:color w:val="000000" w:themeColor="text1"/>
          <w:sz w:val="22"/>
          <w:szCs w:val="22"/>
        </w:rPr>
        <w:t xml:space="preserve">Smluvní strany sjednávají, že předmět nájmu </w:t>
      </w:r>
      <w:r w:rsidR="00E81C14" w:rsidRPr="00896EEF">
        <w:rPr>
          <w:rFonts w:ascii="Arial" w:hAnsi="Arial" w:cs="Arial"/>
          <w:color w:val="000000" w:themeColor="text1"/>
          <w:sz w:val="22"/>
          <w:szCs w:val="22"/>
        </w:rPr>
        <w:t>bude</w:t>
      </w:r>
      <w:r w:rsidRPr="00896EEF">
        <w:rPr>
          <w:rFonts w:ascii="Arial" w:hAnsi="Arial" w:cs="Arial"/>
          <w:color w:val="000000" w:themeColor="text1"/>
          <w:sz w:val="22"/>
          <w:szCs w:val="22"/>
        </w:rPr>
        <w:t xml:space="preserve"> předán nájemci </w:t>
      </w:r>
      <w:r w:rsidR="00E81C14" w:rsidRPr="00896EEF">
        <w:rPr>
          <w:rFonts w:ascii="Arial" w:hAnsi="Arial" w:cs="Arial"/>
          <w:color w:val="000000" w:themeColor="text1"/>
          <w:sz w:val="22"/>
          <w:szCs w:val="22"/>
        </w:rPr>
        <w:t xml:space="preserve">při uzavření této smlouvy/dne </w:t>
      </w:r>
      <w:r w:rsidR="00C959B2">
        <w:rPr>
          <w:rFonts w:ascii="Arial" w:hAnsi="Arial" w:cs="Arial"/>
          <w:b/>
          <w:bCs/>
          <w:color w:val="000000" w:themeColor="text1"/>
          <w:sz w:val="22"/>
          <w:szCs w:val="22"/>
        </w:rPr>
        <w:t>XXXXX</w:t>
      </w:r>
      <w:r w:rsidR="00D24740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81C14" w:rsidRPr="00896E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2B9D" w:rsidRPr="00896EEF">
        <w:rPr>
          <w:rFonts w:ascii="Arial" w:hAnsi="Arial" w:cs="Arial"/>
          <w:color w:val="000000" w:themeColor="text1"/>
          <w:sz w:val="22"/>
          <w:szCs w:val="22"/>
        </w:rPr>
        <w:t xml:space="preserve">Nebude-li smluvními stranami </w:t>
      </w:r>
      <w:r w:rsidR="000C15A6" w:rsidRPr="00896EEF">
        <w:rPr>
          <w:rFonts w:ascii="Arial" w:hAnsi="Arial" w:cs="Arial"/>
          <w:color w:val="000000" w:themeColor="text1"/>
          <w:sz w:val="22"/>
          <w:szCs w:val="22"/>
        </w:rPr>
        <w:t xml:space="preserve">písemně </w:t>
      </w:r>
      <w:r w:rsidR="00502B9D" w:rsidRPr="00896EEF">
        <w:rPr>
          <w:rFonts w:ascii="Arial" w:hAnsi="Arial" w:cs="Arial"/>
          <w:color w:val="000000" w:themeColor="text1"/>
          <w:sz w:val="22"/>
          <w:szCs w:val="22"/>
        </w:rPr>
        <w:t>sjednáno výslovně jinak, p</w:t>
      </w:r>
      <w:r w:rsidR="00E81C14" w:rsidRPr="00896EEF">
        <w:rPr>
          <w:rFonts w:ascii="Arial" w:hAnsi="Arial" w:cs="Arial"/>
          <w:color w:val="000000" w:themeColor="text1"/>
          <w:sz w:val="22"/>
          <w:szCs w:val="22"/>
        </w:rPr>
        <w:t xml:space="preserve">ři předání </w:t>
      </w:r>
      <w:r w:rsidR="00417562" w:rsidRPr="00896EEF">
        <w:rPr>
          <w:rFonts w:ascii="Arial" w:hAnsi="Arial" w:cs="Arial"/>
          <w:color w:val="000000" w:themeColor="text1"/>
          <w:sz w:val="22"/>
          <w:szCs w:val="22"/>
        </w:rPr>
        <w:t>předmětu nájmu zajistí pronajímatel standardní montáž předmětu nájmu</w:t>
      </w:r>
      <w:r w:rsidR="00023970" w:rsidRPr="00896EEF">
        <w:rPr>
          <w:rFonts w:ascii="Arial" w:hAnsi="Arial" w:cs="Arial"/>
          <w:color w:val="000000" w:themeColor="text1"/>
          <w:sz w:val="22"/>
          <w:szCs w:val="22"/>
        </w:rPr>
        <w:t>,</w:t>
      </w:r>
      <w:r w:rsidR="00417562" w:rsidRPr="00896EEF">
        <w:rPr>
          <w:rFonts w:ascii="Arial" w:hAnsi="Arial" w:cs="Arial"/>
          <w:color w:val="000000" w:themeColor="text1"/>
          <w:sz w:val="22"/>
          <w:szCs w:val="22"/>
        </w:rPr>
        <w:t xml:space="preserve"> zaškolení</w:t>
      </w:r>
      <w:r w:rsidR="00F47B24" w:rsidRPr="00896EEF">
        <w:rPr>
          <w:rFonts w:ascii="Arial" w:hAnsi="Arial" w:cs="Arial"/>
          <w:color w:val="000000" w:themeColor="text1"/>
          <w:sz w:val="22"/>
          <w:szCs w:val="22"/>
        </w:rPr>
        <w:t xml:space="preserve"> týkající se obsluhy předmětu nájmu</w:t>
      </w:r>
      <w:r w:rsidR="005F0DFA" w:rsidRPr="00896EEF">
        <w:rPr>
          <w:rFonts w:ascii="Arial" w:hAnsi="Arial" w:cs="Arial"/>
          <w:color w:val="000000" w:themeColor="text1"/>
          <w:sz w:val="22"/>
          <w:szCs w:val="22"/>
        </w:rPr>
        <w:t xml:space="preserve"> a dopravu</w:t>
      </w:r>
      <w:r w:rsidR="00023970" w:rsidRPr="00896EEF">
        <w:rPr>
          <w:rFonts w:ascii="Arial" w:hAnsi="Arial" w:cs="Arial"/>
          <w:color w:val="000000" w:themeColor="text1"/>
          <w:sz w:val="22"/>
          <w:szCs w:val="22"/>
        </w:rPr>
        <w:t xml:space="preserve"> předmětu nájmu</w:t>
      </w:r>
      <w:r w:rsidR="001B713D" w:rsidRPr="00896EEF">
        <w:rPr>
          <w:rFonts w:ascii="Arial" w:hAnsi="Arial" w:cs="Arial"/>
          <w:color w:val="000000" w:themeColor="text1"/>
          <w:sz w:val="22"/>
          <w:szCs w:val="22"/>
        </w:rPr>
        <w:t xml:space="preserve">, a to za cenu uvedenou v ceníku, který </w:t>
      </w:r>
      <w:proofErr w:type="gramStart"/>
      <w:r w:rsidR="001B713D" w:rsidRPr="00896EEF">
        <w:rPr>
          <w:rFonts w:ascii="Arial" w:hAnsi="Arial" w:cs="Arial"/>
          <w:color w:val="000000" w:themeColor="text1"/>
          <w:sz w:val="22"/>
          <w:szCs w:val="22"/>
        </w:rPr>
        <w:t>tvoří</w:t>
      </w:r>
      <w:proofErr w:type="gramEnd"/>
      <w:r w:rsidR="001B713D" w:rsidRPr="00896EEF">
        <w:rPr>
          <w:rFonts w:ascii="Arial" w:hAnsi="Arial" w:cs="Arial"/>
          <w:color w:val="000000" w:themeColor="text1"/>
          <w:sz w:val="22"/>
          <w:szCs w:val="22"/>
        </w:rPr>
        <w:t xml:space="preserve"> přílohu č. 4 této smlouvy.</w:t>
      </w:r>
    </w:p>
    <w:p w14:paraId="1FF346D9" w14:textId="77777777" w:rsidR="00896EEF" w:rsidRPr="00896EEF" w:rsidRDefault="00896EEF" w:rsidP="005C1EE7">
      <w:pPr>
        <w:pStyle w:val="Zkladntextodsazen"/>
        <w:ind w:left="567"/>
        <w:rPr>
          <w:rFonts w:ascii="Arial" w:hAnsi="Arial" w:cs="Arial"/>
          <w:color w:val="000000"/>
          <w:sz w:val="22"/>
          <w:szCs w:val="22"/>
        </w:rPr>
      </w:pPr>
    </w:p>
    <w:p w14:paraId="18355E86" w14:textId="77777777" w:rsidR="00E30429" w:rsidRPr="00C71D00" w:rsidRDefault="00E30429" w:rsidP="0020196C">
      <w:pPr>
        <w:pStyle w:val="Nadpis2"/>
        <w:spacing w:before="0" w:line="240" w:lineRule="auto"/>
        <w:jc w:val="center"/>
        <w:rPr>
          <w:szCs w:val="22"/>
        </w:rPr>
      </w:pPr>
      <w:r w:rsidRPr="00C71D00">
        <w:rPr>
          <w:szCs w:val="22"/>
        </w:rPr>
        <w:t>III.</w:t>
      </w:r>
    </w:p>
    <w:p w14:paraId="18355E87" w14:textId="77777777" w:rsidR="002B4470" w:rsidRPr="00C71D00" w:rsidRDefault="00E30429" w:rsidP="0020196C">
      <w:pPr>
        <w:pStyle w:val="Nadpis2"/>
        <w:spacing w:before="0" w:line="240" w:lineRule="auto"/>
        <w:jc w:val="center"/>
        <w:rPr>
          <w:szCs w:val="22"/>
        </w:rPr>
      </w:pPr>
      <w:r w:rsidRPr="00C71D00">
        <w:rPr>
          <w:szCs w:val="22"/>
        </w:rPr>
        <w:t>Nájemné</w:t>
      </w:r>
    </w:p>
    <w:p w14:paraId="18355E89" w14:textId="24A43F6E" w:rsidR="00E30429" w:rsidRPr="00580ABC" w:rsidRDefault="00E30429" w:rsidP="002A5EBF">
      <w:pPr>
        <w:pStyle w:val="Zkladntextodsazen"/>
        <w:numPr>
          <w:ilvl w:val="0"/>
          <w:numId w:val="25"/>
        </w:numPr>
        <w:tabs>
          <w:tab w:val="left" w:pos="476"/>
        </w:tabs>
        <w:rPr>
          <w:rFonts w:ascii="Arial" w:hAnsi="Arial" w:cs="Arial"/>
          <w:sz w:val="22"/>
          <w:szCs w:val="22"/>
        </w:rPr>
      </w:pPr>
      <w:r w:rsidRPr="00731646">
        <w:rPr>
          <w:rFonts w:ascii="Arial" w:hAnsi="Arial" w:cs="Arial"/>
          <w:color w:val="000000"/>
          <w:sz w:val="22"/>
          <w:szCs w:val="22"/>
        </w:rPr>
        <w:t xml:space="preserve">Nájemné stanovené dohodou smluvních stran činí částku ve výši </w:t>
      </w:r>
      <w:proofErr w:type="gramStart"/>
      <w:r w:rsidR="007B53A7">
        <w:rPr>
          <w:rFonts w:ascii="Arial" w:hAnsi="Arial" w:cs="Arial"/>
          <w:b/>
          <w:sz w:val="22"/>
          <w:szCs w:val="22"/>
        </w:rPr>
        <w:t>XXX</w:t>
      </w:r>
      <w:r w:rsidRPr="00731646">
        <w:rPr>
          <w:rFonts w:ascii="Arial" w:hAnsi="Arial" w:cs="Arial"/>
          <w:b/>
          <w:color w:val="000000"/>
          <w:sz w:val="22"/>
          <w:szCs w:val="22"/>
        </w:rPr>
        <w:t>,-</w:t>
      </w:r>
      <w:proofErr w:type="gramEnd"/>
      <w:r w:rsidRPr="00731646">
        <w:rPr>
          <w:rFonts w:ascii="Arial" w:hAnsi="Arial" w:cs="Arial"/>
          <w:b/>
          <w:color w:val="000000"/>
          <w:sz w:val="22"/>
          <w:szCs w:val="22"/>
        </w:rPr>
        <w:t xml:space="preserve"> Kč </w:t>
      </w:r>
      <w:r w:rsidRPr="008E408D">
        <w:rPr>
          <w:rFonts w:ascii="Arial" w:hAnsi="Arial" w:cs="Arial"/>
          <w:color w:val="000000"/>
          <w:sz w:val="22"/>
          <w:szCs w:val="22"/>
        </w:rPr>
        <w:t>(slovy:</w:t>
      </w:r>
      <w:r w:rsidR="001D3866" w:rsidRPr="008E408D">
        <w:rPr>
          <w:rFonts w:ascii="Arial" w:hAnsi="Arial" w:cs="Arial"/>
          <w:color w:val="000000"/>
          <w:sz w:val="22"/>
          <w:szCs w:val="22"/>
        </w:rPr>
        <w:t xml:space="preserve"> </w:t>
      </w:r>
      <w:r w:rsidR="007B53A7">
        <w:rPr>
          <w:rFonts w:ascii="Arial" w:hAnsi="Arial" w:cs="Arial"/>
          <w:color w:val="000000"/>
          <w:sz w:val="22"/>
          <w:szCs w:val="22"/>
        </w:rPr>
        <w:t>XXXX</w:t>
      </w:r>
      <w:r w:rsidRPr="008E408D">
        <w:rPr>
          <w:rFonts w:ascii="Arial" w:hAnsi="Arial" w:cs="Arial"/>
          <w:color w:val="000000"/>
          <w:sz w:val="22"/>
          <w:szCs w:val="22"/>
        </w:rPr>
        <w:t xml:space="preserve">) měsíčně. </w:t>
      </w:r>
      <w:r w:rsidRPr="002A5EBF">
        <w:rPr>
          <w:rFonts w:ascii="Arial" w:hAnsi="Arial" w:cs="Arial"/>
          <w:sz w:val="22"/>
          <w:szCs w:val="22"/>
        </w:rPr>
        <w:t xml:space="preserve">V nájemném </w:t>
      </w:r>
      <w:r w:rsidR="00BE3C6F" w:rsidRPr="002A5EBF">
        <w:rPr>
          <w:rFonts w:ascii="Arial" w:hAnsi="Arial" w:cs="Arial"/>
          <w:sz w:val="22"/>
          <w:szCs w:val="22"/>
        </w:rPr>
        <w:t xml:space="preserve">je zahrnuta daň z přidané </w:t>
      </w:r>
      <w:r w:rsidRPr="002A5EBF">
        <w:rPr>
          <w:rFonts w:ascii="Arial" w:hAnsi="Arial" w:cs="Arial"/>
          <w:sz w:val="22"/>
          <w:szCs w:val="22"/>
        </w:rPr>
        <w:t xml:space="preserve">hodnoty v příslušné sazbě dle zákona o DPH v platném a účinném znění. </w:t>
      </w:r>
    </w:p>
    <w:p w14:paraId="3499A0DA" w14:textId="56585EC2" w:rsidR="00762475" w:rsidRPr="00762475" w:rsidRDefault="00B451A7" w:rsidP="002A4645">
      <w:pPr>
        <w:pStyle w:val="Zkladntextodsazen"/>
        <w:numPr>
          <w:ilvl w:val="0"/>
          <w:numId w:val="25"/>
        </w:numPr>
        <w:tabs>
          <w:tab w:val="left" w:pos="476"/>
        </w:tabs>
        <w:rPr>
          <w:rFonts w:ascii="Arial" w:hAnsi="Arial" w:cs="Arial"/>
          <w:sz w:val="22"/>
          <w:szCs w:val="22"/>
        </w:rPr>
      </w:pPr>
      <w:r w:rsidRPr="5A3355B8">
        <w:rPr>
          <w:rFonts w:ascii="Arial" w:hAnsi="Arial" w:cs="Arial"/>
          <w:sz w:val="22"/>
          <w:szCs w:val="22"/>
        </w:rPr>
        <w:t>Ná</w:t>
      </w:r>
      <w:r w:rsidR="003E4DFB" w:rsidRPr="5A3355B8">
        <w:rPr>
          <w:rFonts w:ascii="Arial" w:hAnsi="Arial" w:cs="Arial"/>
          <w:sz w:val="22"/>
          <w:szCs w:val="22"/>
        </w:rPr>
        <w:t xml:space="preserve">jemné je hrazeno vždy </w:t>
      </w:r>
      <w:r w:rsidR="006E4ED0" w:rsidRPr="5A3355B8">
        <w:rPr>
          <w:rFonts w:ascii="Arial" w:hAnsi="Arial" w:cs="Arial"/>
          <w:sz w:val="22"/>
          <w:szCs w:val="22"/>
        </w:rPr>
        <w:t xml:space="preserve">předem </w:t>
      </w:r>
      <w:r w:rsidR="003E4DFB" w:rsidRPr="5A3355B8">
        <w:rPr>
          <w:rFonts w:ascii="Arial" w:hAnsi="Arial" w:cs="Arial"/>
          <w:sz w:val="22"/>
          <w:szCs w:val="22"/>
        </w:rPr>
        <w:t xml:space="preserve">za </w:t>
      </w:r>
      <w:r w:rsidR="00B17A69" w:rsidRPr="5A3355B8">
        <w:rPr>
          <w:rFonts w:ascii="Arial" w:hAnsi="Arial" w:cs="Arial"/>
          <w:sz w:val="22"/>
          <w:szCs w:val="22"/>
        </w:rPr>
        <w:t xml:space="preserve">každý </w:t>
      </w:r>
      <w:r w:rsidR="00201983" w:rsidRPr="5A3355B8">
        <w:rPr>
          <w:rFonts w:ascii="Arial" w:hAnsi="Arial" w:cs="Arial"/>
          <w:sz w:val="22"/>
          <w:szCs w:val="22"/>
        </w:rPr>
        <w:t xml:space="preserve">jeden </w:t>
      </w:r>
      <w:r w:rsidR="006E4ED0" w:rsidRPr="5A3355B8">
        <w:rPr>
          <w:rFonts w:ascii="Arial" w:hAnsi="Arial" w:cs="Arial"/>
          <w:sz w:val="22"/>
          <w:szCs w:val="22"/>
        </w:rPr>
        <w:t>ucelený měsíc</w:t>
      </w:r>
      <w:r w:rsidR="00AC756E" w:rsidRPr="5A3355B8">
        <w:rPr>
          <w:rFonts w:ascii="Arial" w:hAnsi="Arial" w:cs="Arial"/>
          <w:sz w:val="22"/>
          <w:szCs w:val="22"/>
        </w:rPr>
        <w:t>, tím je myšleno ucelené období</w:t>
      </w:r>
      <w:r w:rsidR="005B30A8" w:rsidRPr="5A3355B8">
        <w:rPr>
          <w:rFonts w:ascii="Arial" w:hAnsi="Arial" w:cs="Arial"/>
          <w:sz w:val="22"/>
          <w:szCs w:val="22"/>
        </w:rPr>
        <w:t xml:space="preserve"> </w:t>
      </w:r>
      <w:r w:rsidR="004F6BB6" w:rsidRPr="5A3355B8">
        <w:rPr>
          <w:rFonts w:ascii="Arial" w:hAnsi="Arial" w:cs="Arial"/>
          <w:sz w:val="22"/>
          <w:szCs w:val="22"/>
        </w:rPr>
        <w:t xml:space="preserve">(např. </w:t>
      </w:r>
      <w:r w:rsidR="002D4F48" w:rsidRPr="00C959B2">
        <w:rPr>
          <w:rFonts w:ascii="Arial" w:hAnsi="Arial" w:cs="Arial"/>
          <w:sz w:val="22"/>
          <w:szCs w:val="22"/>
          <w:highlight w:val="yellow"/>
        </w:rPr>
        <w:t>1</w:t>
      </w:r>
      <w:r w:rsidR="007B53A7">
        <w:rPr>
          <w:rFonts w:ascii="Arial" w:hAnsi="Arial" w:cs="Arial"/>
          <w:sz w:val="22"/>
          <w:szCs w:val="22"/>
          <w:highlight w:val="yellow"/>
        </w:rPr>
        <w:t>8</w:t>
      </w:r>
      <w:r w:rsidR="00D24740" w:rsidRPr="00C959B2">
        <w:rPr>
          <w:rFonts w:ascii="Arial" w:hAnsi="Arial" w:cs="Arial"/>
          <w:sz w:val="22"/>
          <w:szCs w:val="22"/>
          <w:highlight w:val="yellow"/>
        </w:rPr>
        <w:t>.0</w:t>
      </w:r>
      <w:r w:rsidR="007B53A7">
        <w:rPr>
          <w:rFonts w:ascii="Arial" w:hAnsi="Arial" w:cs="Arial"/>
          <w:sz w:val="22"/>
          <w:szCs w:val="22"/>
          <w:highlight w:val="yellow"/>
        </w:rPr>
        <w:t>4</w:t>
      </w:r>
      <w:r w:rsidR="00D24740" w:rsidRPr="00C959B2">
        <w:rPr>
          <w:rFonts w:ascii="Arial" w:hAnsi="Arial" w:cs="Arial"/>
          <w:sz w:val="22"/>
          <w:szCs w:val="22"/>
          <w:highlight w:val="yellow"/>
        </w:rPr>
        <w:t>.2024</w:t>
      </w:r>
      <w:r w:rsidR="006B1FCD" w:rsidRPr="00C959B2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24740" w:rsidRPr="00C959B2">
        <w:rPr>
          <w:rFonts w:ascii="Arial" w:hAnsi="Arial" w:cs="Arial"/>
          <w:sz w:val="22"/>
          <w:szCs w:val="22"/>
          <w:highlight w:val="yellow"/>
        </w:rPr>
        <w:t>-</w:t>
      </w:r>
      <w:r w:rsidR="006B1FCD" w:rsidRPr="00C959B2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D4F48" w:rsidRPr="00C959B2">
        <w:rPr>
          <w:rFonts w:ascii="Arial" w:hAnsi="Arial" w:cs="Arial"/>
          <w:sz w:val="22"/>
          <w:szCs w:val="22"/>
          <w:highlight w:val="yellow"/>
        </w:rPr>
        <w:t>1</w:t>
      </w:r>
      <w:r w:rsidR="007B53A7">
        <w:rPr>
          <w:rFonts w:ascii="Arial" w:hAnsi="Arial" w:cs="Arial"/>
          <w:sz w:val="22"/>
          <w:szCs w:val="22"/>
          <w:highlight w:val="yellow"/>
        </w:rPr>
        <w:t>7</w:t>
      </w:r>
      <w:r w:rsidR="00D24740" w:rsidRPr="00C959B2">
        <w:rPr>
          <w:rFonts w:ascii="Arial" w:hAnsi="Arial" w:cs="Arial"/>
          <w:sz w:val="22"/>
          <w:szCs w:val="22"/>
          <w:highlight w:val="yellow"/>
        </w:rPr>
        <w:t>.0</w:t>
      </w:r>
      <w:r w:rsidR="007B53A7">
        <w:rPr>
          <w:rFonts w:ascii="Arial" w:hAnsi="Arial" w:cs="Arial"/>
          <w:sz w:val="22"/>
          <w:szCs w:val="22"/>
          <w:highlight w:val="yellow"/>
        </w:rPr>
        <w:t>5</w:t>
      </w:r>
      <w:r w:rsidR="00D24740" w:rsidRPr="00C959B2">
        <w:rPr>
          <w:rFonts w:ascii="Arial" w:hAnsi="Arial" w:cs="Arial"/>
          <w:sz w:val="22"/>
          <w:szCs w:val="22"/>
          <w:highlight w:val="yellow"/>
        </w:rPr>
        <w:t>.2024</w:t>
      </w:r>
      <w:r w:rsidR="008C1A94" w:rsidRPr="5A3355B8">
        <w:rPr>
          <w:rFonts w:ascii="Arial" w:hAnsi="Arial" w:cs="Arial"/>
          <w:sz w:val="22"/>
          <w:szCs w:val="22"/>
        </w:rPr>
        <w:t>)</w:t>
      </w:r>
      <w:r w:rsidR="003E4DFB" w:rsidRPr="5A3355B8">
        <w:rPr>
          <w:rFonts w:ascii="Arial" w:hAnsi="Arial" w:cs="Arial"/>
          <w:sz w:val="22"/>
          <w:szCs w:val="22"/>
        </w:rPr>
        <w:t>, ve kterém byl předmět nájmu užíván</w:t>
      </w:r>
      <w:r w:rsidR="00B17A69" w:rsidRPr="5A3355B8">
        <w:rPr>
          <w:rFonts w:ascii="Arial" w:hAnsi="Arial" w:cs="Arial"/>
          <w:sz w:val="22"/>
          <w:szCs w:val="22"/>
        </w:rPr>
        <w:t xml:space="preserve">.  Nájemné bude tedy za každý započatý </w:t>
      </w:r>
      <w:r w:rsidR="00930179" w:rsidRPr="5A3355B8">
        <w:rPr>
          <w:rFonts w:ascii="Arial" w:hAnsi="Arial" w:cs="Arial"/>
          <w:sz w:val="22"/>
          <w:szCs w:val="22"/>
        </w:rPr>
        <w:t xml:space="preserve">ucelený </w:t>
      </w:r>
      <w:r w:rsidR="00B17A69" w:rsidRPr="5A3355B8">
        <w:rPr>
          <w:rFonts w:ascii="Arial" w:hAnsi="Arial" w:cs="Arial"/>
          <w:sz w:val="22"/>
          <w:szCs w:val="22"/>
        </w:rPr>
        <w:t xml:space="preserve">měsíc zaplaceno </w:t>
      </w:r>
      <w:r w:rsidR="00554AC2" w:rsidRPr="5A3355B8">
        <w:rPr>
          <w:rFonts w:ascii="Arial" w:hAnsi="Arial" w:cs="Arial"/>
          <w:sz w:val="22"/>
          <w:szCs w:val="22"/>
        </w:rPr>
        <w:t xml:space="preserve">v celém rozsahu </w:t>
      </w:r>
      <w:r w:rsidR="003E4DFB" w:rsidRPr="5A3355B8">
        <w:rPr>
          <w:rFonts w:ascii="Arial" w:hAnsi="Arial" w:cs="Arial"/>
          <w:sz w:val="22"/>
          <w:szCs w:val="22"/>
        </w:rPr>
        <w:t xml:space="preserve">bez ohledu na to, zda byl </w:t>
      </w:r>
      <w:r w:rsidR="003F11AA" w:rsidRPr="5A3355B8">
        <w:rPr>
          <w:rFonts w:ascii="Arial" w:hAnsi="Arial" w:cs="Arial"/>
          <w:sz w:val="22"/>
          <w:szCs w:val="22"/>
        </w:rPr>
        <w:t xml:space="preserve">předmět nájmu </w:t>
      </w:r>
      <w:r w:rsidR="003E4DFB" w:rsidRPr="5A3355B8">
        <w:rPr>
          <w:rFonts w:ascii="Arial" w:hAnsi="Arial" w:cs="Arial"/>
          <w:sz w:val="22"/>
          <w:szCs w:val="22"/>
        </w:rPr>
        <w:t>v</w:t>
      </w:r>
      <w:r w:rsidR="003F11AA" w:rsidRPr="5A3355B8">
        <w:rPr>
          <w:rFonts w:ascii="Arial" w:hAnsi="Arial" w:cs="Arial"/>
          <w:sz w:val="22"/>
          <w:szCs w:val="22"/>
        </w:rPr>
        <w:t xml:space="preserve"> průběhu </w:t>
      </w:r>
      <w:r w:rsidR="00930179" w:rsidRPr="5A3355B8">
        <w:rPr>
          <w:rFonts w:ascii="Arial" w:hAnsi="Arial" w:cs="Arial"/>
          <w:sz w:val="22"/>
          <w:szCs w:val="22"/>
        </w:rPr>
        <w:t xml:space="preserve">uceleného </w:t>
      </w:r>
      <w:r w:rsidR="00580ABC" w:rsidRPr="5A3355B8">
        <w:rPr>
          <w:rFonts w:ascii="Arial" w:hAnsi="Arial" w:cs="Arial"/>
          <w:sz w:val="22"/>
          <w:szCs w:val="22"/>
        </w:rPr>
        <w:t>měsíce vrácen</w:t>
      </w:r>
      <w:r w:rsidR="00762475" w:rsidRPr="5A3355B8">
        <w:rPr>
          <w:rFonts w:ascii="Arial" w:hAnsi="Arial" w:cs="Arial"/>
          <w:sz w:val="22"/>
          <w:szCs w:val="22"/>
        </w:rPr>
        <w:t xml:space="preserve">. </w:t>
      </w:r>
    </w:p>
    <w:p w14:paraId="29E07C72" w14:textId="77777777" w:rsidR="0020196C" w:rsidRDefault="0020196C" w:rsidP="0020196C">
      <w:pPr>
        <w:pStyle w:val="Nadpis2"/>
        <w:spacing w:before="0" w:line="240" w:lineRule="auto"/>
        <w:jc w:val="center"/>
        <w:rPr>
          <w:szCs w:val="22"/>
        </w:rPr>
      </w:pPr>
    </w:p>
    <w:p w14:paraId="18355E8C" w14:textId="1A5AD66B" w:rsidR="00E30429" w:rsidRPr="00C71D00" w:rsidRDefault="00E30429" w:rsidP="0020196C">
      <w:pPr>
        <w:pStyle w:val="Nadpis2"/>
        <w:spacing w:before="0" w:line="240" w:lineRule="auto"/>
        <w:jc w:val="center"/>
        <w:rPr>
          <w:szCs w:val="22"/>
        </w:rPr>
      </w:pPr>
      <w:r w:rsidRPr="00C71D00">
        <w:rPr>
          <w:szCs w:val="22"/>
        </w:rPr>
        <w:t>IV.</w:t>
      </w:r>
    </w:p>
    <w:p w14:paraId="18355E8D" w14:textId="77777777" w:rsidR="002B4470" w:rsidRPr="00731646" w:rsidRDefault="00E30429" w:rsidP="0020196C">
      <w:pPr>
        <w:pStyle w:val="Nadpis2"/>
        <w:spacing w:before="0" w:line="240" w:lineRule="auto"/>
        <w:jc w:val="center"/>
      </w:pPr>
      <w:r w:rsidRPr="00C71D00">
        <w:rPr>
          <w:szCs w:val="22"/>
        </w:rPr>
        <w:t>Splatnost nájemného</w:t>
      </w:r>
    </w:p>
    <w:p w14:paraId="29734645" w14:textId="596BCFBA" w:rsidR="0097608D" w:rsidRPr="0097608D" w:rsidRDefault="00E30429" w:rsidP="0097608D">
      <w:pPr>
        <w:pStyle w:val="Zkladntextodsazen"/>
        <w:numPr>
          <w:ilvl w:val="0"/>
          <w:numId w:val="26"/>
        </w:numPr>
        <w:tabs>
          <w:tab w:val="left" w:pos="476"/>
        </w:tabs>
        <w:rPr>
          <w:rFonts w:ascii="Arial" w:hAnsi="Arial" w:cs="Arial"/>
          <w:sz w:val="22"/>
          <w:szCs w:val="22"/>
        </w:rPr>
      </w:pPr>
      <w:r w:rsidRPr="00731646">
        <w:rPr>
          <w:rFonts w:ascii="Arial" w:hAnsi="Arial" w:cs="Arial"/>
          <w:sz w:val="22"/>
          <w:szCs w:val="22"/>
        </w:rPr>
        <w:t>Nájemné se platí měsíčně dopředu</w:t>
      </w:r>
      <w:r w:rsidR="0097608D">
        <w:rPr>
          <w:rFonts w:ascii="Arial" w:hAnsi="Arial" w:cs="Arial"/>
          <w:sz w:val="22"/>
          <w:szCs w:val="22"/>
        </w:rPr>
        <w:t>.</w:t>
      </w:r>
    </w:p>
    <w:p w14:paraId="40A9F67B" w14:textId="32D6AE0A" w:rsidR="00554AC2" w:rsidRPr="002A5EBF" w:rsidRDefault="00E30429" w:rsidP="00E30429">
      <w:pPr>
        <w:pStyle w:val="Zkladntextodsazen"/>
        <w:numPr>
          <w:ilvl w:val="0"/>
          <w:numId w:val="26"/>
        </w:numPr>
        <w:tabs>
          <w:tab w:val="left" w:pos="476"/>
        </w:tabs>
        <w:rPr>
          <w:rFonts w:ascii="Arial" w:hAnsi="Arial" w:cs="Arial"/>
          <w:sz w:val="22"/>
          <w:szCs w:val="22"/>
        </w:rPr>
      </w:pPr>
      <w:r w:rsidRPr="00731646">
        <w:rPr>
          <w:rFonts w:ascii="Arial" w:hAnsi="Arial" w:cs="Arial"/>
          <w:color w:val="000000"/>
          <w:sz w:val="22"/>
          <w:szCs w:val="22"/>
        </w:rPr>
        <w:t xml:space="preserve">Nájemné je placeno </w:t>
      </w:r>
      <w:r w:rsidR="00012239">
        <w:rPr>
          <w:rFonts w:ascii="Arial" w:hAnsi="Arial" w:cs="Arial"/>
          <w:color w:val="000000"/>
          <w:sz w:val="22"/>
          <w:szCs w:val="22"/>
        </w:rPr>
        <w:t>na účet pronajímatele</w:t>
      </w:r>
      <w:r w:rsidR="006A6EE5">
        <w:rPr>
          <w:rFonts w:ascii="Arial" w:hAnsi="Arial" w:cs="Arial"/>
          <w:color w:val="000000"/>
          <w:sz w:val="22"/>
          <w:szCs w:val="22"/>
        </w:rPr>
        <w:t xml:space="preserve"> </w:t>
      </w:r>
      <w:r w:rsidR="00554AC2">
        <w:rPr>
          <w:rFonts w:ascii="Arial" w:hAnsi="Arial" w:cs="Arial"/>
          <w:color w:val="000000"/>
          <w:sz w:val="22"/>
          <w:szCs w:val="22"/>
        </w:rPr>
        <w:t xml:space="preserve">uvedený </w:t>
      </w:r>
      <w:r w:rsidR="006A6EE5">
        <w:rPr>
          <w:rFonts w:ascii="Arial" w:hAnsi="Arial" w:cs="Arial"/>
          <w:color w:val="000000"/>
          <w:sz w:val="22"/>
          <w:szCs w:val="22"/>
        </w:rPr>
        <w:t>v záhlaví této sml</w:t>
      </w:r>
      <w:r w:rsidR="00897771">
        <w:rPr>
          <w:rFonts w:ascii="Arial" w:hAnsi="Arial" w:cs="Arial"/>
          <w:color w:val="000000"/>
          <w:sz w:val="22"/>
          <w:szCs w:val="22"/>
        </w:rPr>
        <w:t>o</w:t>
      </w:r>
      <w:r w:rsidR="006A6EE5">
        <w:rPr>
          <w:rFonts w:ascii="Arial" w:hAnsi="Arial" w:cs="Arial"/>
          <w:color w:val="000000"/>
          <w:sz w:val="22"/>
          <w:szCs w:val="22"/>
        </w:rPr>
        <w:t>uvy</w:t>
      </w:r>
      <w:r w:rsidRPr="00731646">
        <w:rPr>
          <w:rFonts w:ascii="Arial" w:hAnsi="Arial" w:cs="Arial"/>
          <w:color w:val="000000"/>
          <w:sz w:val="22"/>
          <w:szCs w:val="22"/>
        </w:rPr>
        <w:t xml:space="preserve">, a to na základě faktury, kterou je pronajímatel oprávněn vystavit nejdříve první den v měsíci, za který je nájemné placeno. </w:t>
      </w:r>
    </w:p>
    <w:p w14:paraId="3A7C1458" w14:textId="25083DD0" w:rsidR="008D7D69" w:rsidRPr="000A0E36" w:rsidRDefault="00E30429" w:rsidP="008D7D69">
      <w:pPr>
        <w:pStyle w:val="Zkladntextodsazen"/>
        <w:numPr>
          <w:ilvl w:val="0"/>
          <w:numId w:val="26"/>
        </w:numPr>
        <w:tabs>
          <w:tab w:val="left" w:pos="476"/>
        </w:tabs>
        <w:rPr>
          <w:rFonts w:ascii="Arial" w:hAnsi="Arial" w:cs="Arial"/>
          <w:sz w:val="22"/>
          <w:szCs w:val="22"/>
        </w:rPr>
      </w:pPr>
      <w:r w:rsidRPr="00896EEF">
        <w:rPr>
          <w:rFonts w:ascii="Arial" w:hAnsi="Arial" w:cs="Arial"/>
          <w:color w:val="000000"/>
          <w:sz w:val="22"/>
          <w:szCs w:val="22"/>
        </w:rPr>
        <w:t xml:space="preserve">Faktura musí obsahovat označení smluvních stran a jich se týkající daňové údaje, číslo faktury, označení měsíce, za který je nájemné fakturováno, fakturovanou částku bez DPH i s DPH v zákonné výši, údaj o splatnosti faktury, která činí 15 dní ode dne vystavení faktury, bankovní spojení pronajímatele, jakož i další náležitosti daňového dokladu. </w:t>
      </w:r>
    </w:p>
    <w:p w14:paraId="0A17D821" w14:textId="77777777" w:rsidR="00C9615B" w:rsidRPr="00896EEF" w:rsidRDefault="00C9615B" w:rsidP="008D7D69">
      <w:pPr>
        <w:pStyle w:val="Zkladntextodsazen"/>
        <w:rPr>
          <w:rFonts w:ascii="Arial" w:hAnsi="Arial" w:cs="Arial"/>
          <w:sz w:val="22"/>
          <w:szCs w:val="22"/>
        </w:rPr>
      </w:pPr>
    </w:p>
    <w:p w14:paraId="18355E91" w14:textId="6F663D63" w:rsidR="00E30429" w:rsidRDefault="00E30429" w:rsidP="0020196C">
      <w:pPr>
        <w:pStyle w:val="Nadpis2"/>
        <w:spacing w:before="0" w:line="240" w:lineRule="auto"/>
        <w:jc w:val="center"/>
      </w:pPr>
      <w:r w:rsidRPr="00731646">
        <w:t>V.</w:t>
      </w:r>
    </w:p>
    <w:p w14:paraId="18355E92" w14:textId="77C1BD1D" w:rsidR="00BB6A96" w:rsidRDefault="000A0E36" w:rsidP="0020196C">
      <w:pPr>
        <w:pStyle w:val="Nadpis2"/>
        <w:spacing w:before="0" w:line="240" w:lineRule="auto"/>
        <w:jc w:val="center"/>
      </w:pPr>
      <w:r>
        <w:t>Jistota</w:t>
      </w:r>
    </w:p>
    <w:p w14:paraId="18355E93" w14:textId="31C415ED" w:rsidR="00BB6A96" w:rsidRPr="00BB6A96" w:rsidRDefault="00BB6A96" w:rsidP="00BB6A96">
      <w:pPr>
        <w:spacing w:after="0"/>
      </w:pPr>
    </w:p>
    <w:p w14:paraId="18355E94" w14:textId="2C15E736" w:rsidR="00EA5FEA" w:rsidRDefault="00BB6A96" w:rsidP="00BB6A96">
      <w:pPr>
        <w:numPr>
          <w:ilvl w:val="0"/>
          <w:numId w:val="35"/>
        </w:numPr>
        <w:ind w:hanging="720"/>
        <w:jc w:val="both"/>
        <w:rPr>
          <w:rFonts w:ascii="Arial" w:hAnsi="Arial" w:cs="Arial"/>
        </w:rPr>
      </w:pPr>
      <w:r w:rsidRPr="00BB6A96">
        <w:rPr>
          <w:rFonts w:ascii="Arial" w:hAnsi="Arial" w:cs="Arial"/>
        </w:rPr>
        <w:t xml:space="preserve">Smluvní strany se dále dohodly </w:t>
      </w:r>
      <w:r w:rsidR="00EA5FEA">
        <w:rPr>
          <w:rFonts w:ascii="Arial" w:hAnsi="Arial" w:cs="Arial"/>
        </w:rPr>
        <w:t xml:space="preserve">na složení </w:t>
      </w:r>
      <w:r w:rsidR="000A0E36">
        <w:rPr>
          <w:rFonts w:ascii="Arial" w:hAnsi="Arial" w:cs="Arial"/>
        </w:rPr>
        <w:t>jistoty</w:t>
      </w:r>
      <w:r w:rsidR="00176870">
        <w:rPr>
          <w:rFonts w:ascii="Arial" w:hAnsi="Arial" w:cs="Arial"/>
        </w:rPr>
        <w:t>.</w:t>
      </w:r>
    </w:p>
    <w:p w14:paraId="18355E95" w14:textId="2DBA5A72" w:rsidR="00EA5FEA" w:rsidRPr="002A5EBF" w:rsidRDefault="000A0E36" w:rsidP="00BB6A96">
      <w:pPr>
        <w:numPr>
          <w:ilvl w:val="0"/>
          <w:numId w:val="3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Jistota</w:t>
      </w:r>
      <w:r w:rsidR="00EA5FEA">
        <w:rPr>
          <w:rFonts w:ascii="Arial" w:hAnsi="Arial" w:cs="Arial"/>
          <w:color w:val="000000"/>
        </w:rPr>
        <w:t xml:space="preserve"> je stanovena </w:t>
      </w:r>
      <w:r w:rsidR="00EA5FEA" w:rsidRPr="00731646">
        <w:rPr>
          <w:rFonts w:ascii="Arial" w:hAnsi="Arial" w:cs="Arial"/>
          <w:color w:val="000000"/>
        </w:rPr>
        <w:t>dohodou smluvních stran</w:t>
      </w:r>
      <w:r w:rsidR="00EA5FEA">
        <w:rPr>
          <w:rFonts w:ascii="Arial" w:hAnsi="Arial" w:cs="Arial"/>
          <w:color w:val="000000"/>
        </w:rPr>
        <w:t xml:space="preserve"> a</w:t>
      </w:r>
      <w:r w:rsidR="00EA5FEA" w:rsidRPr="00731646">
        <w:rPr>
          <w:rFonts w:ascii="Arial" w:hAnsi="Arial" w:cs="Arial"/>
          <w:color w:val="000000"/>
        </w:rPr>
        <w:t xml:space="preserve"> činí částku ve výši </w:t>
      </w:r>
      <w:r w:rsidR="00EA5FEA" w:rsidRPr="002A5EBF">
        <w:rPr>
          <w:rFonts w:ascii="Arial" w:hAnsi="Arial" w:cs="Arial"/>
          <w:b/>
        </w:rPr>
        <w:t>0</w:t>
      </w:r>
      <w:r w:rsidR="00EA5FEA" w:rsidRPr="002A5EBF">
        <w:rPr>
          <w:rFonts w:ascii="Arial" w:hAnsi="Arial" w:cs="Arial"/>
          <w:b/>
          <w:color w:val="000000"/>
        </w:rPr>
        <w:t xml:space="preserve">,- Kč </w:t>
      </w:r>
      <w:r w:rsidR="00EA5FEA" w:rsidRPr="002A5EBF">
        <w:rPr>
          <w:rFonts w:ascii="Arial" w:hAnsi="Arial" w:cs="Arial"/>
          <w:color w:val="000000"/>
        </w:rPr>
        <w:t>(slovy: nula korun českých) jednorázově.</w:t>
      </w:r>
    </w:p>
    <w:p w14:paraId="18355E96" w14:textId="45D9CA7A" w:rsidR="00EA5FEA" w:rsidRPr="00EA5FEA" w:rsidRDefault="00BB6A96" w:rsidP="00BB6A96">
      <w:pPr>
        <w:numPr>
          <w:ilvl w:val="0"/>
          <w:numId w:val="35"/>
        </w:numPr>
        <w:ind w:hanging="720"/>
        <w:jc w:val="both"/>
        <w:rPr>
          <w:rFonts w:ascii="Arial" w:hAnsi="Arial" w:cs="Arial"/>
        </w:rPr>
      </w:pPr>
      <w:r w:rsidRPr="3282ACDD">
        <w:rPr>
          <w:rFonts w:ascii="Arial" w:hAnsi="Arial" w:cs="Arial"/>
        </w:rPr>
        <w:t xml:space="preserve"> </w:t>
      </w:r>
      <w:r w:rsidR="000A0E36">
        <w:rPr>
          <w:rFonts w:ascii="Arial" w:hAnsi="Arial" w:cs="Arial"/>
        </w:rPr>
        <w:t>Jistota</w:t>
      </w:r>
      <w:r w:rsidR="00EA5FEA" w:rsidRPr="3282ACDD">
        <w:rPr>
          <w:rFonts w:ascii="Arial" w:hAnsi="Arial" w:cs="Arial"/>
        </w:rPr>
        <w:t xml:space="preserve"> </w:t>
      </w:r>
      <w:r w:rsidR="00EA5FEA" w:rsidRPr="3282ACDD">
        <w:rPr>
          <w:rFonts w:ascii="Arial" w:hAnsi="Arial" w:cs="Arial"/>
          <w:color w:val="000000" w:themeColor="text1"/>
        </w:rPr>
        <w:t xml:space="preserve">je placena hotově ke dni podpisu této </w:t>
      </w:r>
      <w:r w:rsidR="00BE518B" w:rsidRPr="3282ACDD">
        <w:rPr>
          <w:rFonts w:ascii="Arial" w:hAnsi="Arial" w:cs="Arial"/>
          <w:color w:val="000000" w:themeColor="text1"/>
        </w:rPr>
        <w:t>smlouvy</w:t>
      </w:r>
      <w:r w:rsidR="00554AC2" w:rsidRPr="3282ACDD">
        <w:rPr>
          <w:rFonts w:ascii="Arial" w:hAnsi="Arial" w:cs="Arial"/>
          <w:color w:val="000000" w:themeColor="text1"/>
        </w:rPr>
        <w:t>.</w:t>
      </w:r>
    </w:p>
    <w:p w14:paraId="18355E97" w14:textId="0AF11CA6" w:rsidR="00BB6A96" w:rsidRPr="000C7945" w:rsidRDefault="00554AC2" w:rsidP="00F91160">
      <w:pPr>
        <w:numPr>
          <w:ilvl w:val="0"/>
          <w:numId w:val="35"/>
        </w:numPr>
        <w:ind w:hanging="720"/>
        <w:jc w:val="both"/>
        <w:rPr>
          <w:rFonts w:ascii="Arial" w:hAnsi="Arial" w:cs="Arial"/>
          <w:color w:val="000000"/>
          <w:szCs w:val="20"/>
        </w:rPr>
      </w:pPr>
      <w:r w:rsidRPr="3282ACDD">
        <w:rPr>
          <w:rFonts w:ascii="Arial" w:hAnsi="Arial" w:cs="Arial"/>
          <w:color w:val="000000" w:themeColor="text1"/>
        </w:rPr>
        <w:t>Pronajímatel je oprávněn</w:t>
      </w:r>
      <w:r>
        <w:t xml:space="preserve"> </w:t>
      </w:r>
      <w:r w:rsidRPr="3282ACDD">
        <w:rPr>
          <w:rFonts w:ascii="Arial" w:hAnsi="Arial" w:cs="Arial"/>
          <w:color w:val="000000" w:themeColor="text1"/>
        </w:rPr>
        <w:t xml:space="preserve">použít </w:t>
      </w:r>
      <w:r w:rsidR="000A0E36">
        <w:rPr>
          <w:rFonts w:ascii="Arial" w:hAnsi="Arial" w:cs="Arial"/>
          <w:color w:val="000000" w:themeColor="text1"/>
        </w:rPr>
        <w:t>Jistotu</w:t>
      </w:r>
      <w:r w:rsidRPr="3282ACDD">
        <w:rPr>
          <w:rFonts w:ascii="Arial" w:hAnsi="Arial" w:cs="Arial"/>
          <w:color w:val="000000" w:themeColor="text1"/>
        </w:rPr>
        <w:t xml:space="preserve"> na úhradu jakýchkoli plateb dle této </w:t>
      </w:r>
      <w:r w:rsidR="005768CE" w:rsidRPr="3282ACDD">
        <w:rPr>
          <w:rFonts w:ascii="Arial" w:hAnsi="Arial" w:cs="Arial"/>
          <w:color w:val="000000" w:themeColor="text1"/>
        </w:rPr>
        <w:t>s</w:t>
      </w:r>
      <w:r w:rsidRPr="3282ACDD">
        <w:rPr>
          <w:rFonts w:ascii="Arial" w:hAnsi="Arial" w:cs="Arial"/>
          <w:color w:val="000000" w:themeColor="text1"/>
        </w:rPr>
        <w:t xml:space="preserve">mlouvy (včetně náhrady škod či </w:t>
      </w:r>
      <w:r w:rsidR="005768CE" w:rsidRPr="3282ACDD">
        <w:rPr>
          <w:rFonts w:ascii="Arial" w:hAnsi="Arial" w:cs="Arial"/>
          <w:color w:val="000000" w:themeColor="text1"/>
        </w:rPr>
        <w:t>poplatku za znečištění předmětu nájmu</w:t>
      </w:r>
      <w:r w:rsidRPr="3282ACDD">
        <w:rPr>
          <w:rFonts w:ascii="Arial" w:hAnsi="Arial" w:cs="Arial"/>
          <w:color w:val="000000" w:themeColor="text1"/>
        </w:rPr>
        <w:t xml:space="preserve">), jež </w:t>
      </w:r>
      <w:r w:rsidR="005768CE" w:rsidRPr="3282ACDD">
        <w:rPr>
          <w:rFonts w:ascii="Arial" w:hAnsi="Arial" w:cs="Arial"/>
          <w:color w:val="000000" w:themeColor="text1"/>
        </w:rPr>
        <w:t>n</w:t>
      </w:r>
      <w:r w:rsidRPr="3282ACDD">
        <w:rPr>
          <w:rFonts w:ascii="Arial" w:hAnsi="Arial" w:cs="Arial"/>
          <w:color w:val="000000" w:themeColor="text1"/>
        </w:rPr>
        <w:t xml:space="preserve">ájemce nezaplatí ani do 5 kalendářních dnů ode dne doručení písemné výzvy </w:t>
      </w:r>
      <w:r w:rsidR="005768CE" w:rsidRPr="3282ACDD">
        <w:rPr>
          <w:rFonts w:ascii="Arial" w:hAnsi="Arial" w:cs="Arial"/>
          <w:color w:val="000000" w:themeColor="text1"/>
        </w:rPr>
        <w:t>p</w:t>
      </w:r>
      <w:r w:rsidRPr="3282ACDD">
        <w:rPr>
          <w:rFonts w:ascii="Arial" w:hAnsi="Arial" w:cs="Arial"/>
          <w:color w:val="000000" w:themeColor="text1"/>
        </w:rPr>
        <w:t xml:space="preserve">ronajímatele k uhrazení dlužné částky </w:t>
      </w:r>
      <w:r w:rsidR="005768CE" w:rsidRPr="3282ACDD">
        <w:rPr>
          <w:rFonts w:ascii="Arial" w:hAnsi="Arial" w:cs="Arial"/>
          <w:color w:val="000000" w:themeColor="text1"/>
        </w:rPr>
        <w:t>n</w:t>
      </w:r>
      <w:r w:rsidRPr="3282ACDD">
        <w:rPr>
          <w:rFonts w:ascii="Arial" w:hAnsi="Arial" w:cs="Arial"/>
          <w:color w:val="000000" w:themeColor="text1"/>
        </w:rPr>
        <w:t xml:space="preserve">ájemci. Pokud </w:t>
      </w:r>
      <w:r w:rsidR="005768CE" w:rsidRPr="3282ACDD">
        <w:rPr>
          <w:rFonts w:ascii="Arial" w:hAnsi="Arial" w:cs="Arial"/>
          <w:color w:val="000000" w:themeColor="text1"/>
        </w:rPr>
        <w:t>p</w:t>
      </w:r>
      <w:r w:rsidRPr="3282ACDD">
        <w:rPr>
          <w:rFonts w:ascii="Arial" w:hAnsi="Arial" w:cs="Arial"/>
          <w:color w:val="000000" w:themeColor="text1"/>
        </w:rPr>
        <w:t xml:space="preserve">ronajímatel použije </w:t>
      </w:r>
      <w:r w:rsidR="005768CE" w:rsidRPr="3282ACDD">
        <w:rPr>
          <w:rFonts w:ascii="Arial" w:hAnsi="Arial" w:cs="Arial"/>
          <w:color w:val="000000" w:themeColor="text1"/>
        </w:rPr>
        <w:t>k</w:t>
      </w:r>
      <w:r w:rsidRPr="3282ACDD">
        <w:rPr>
          <w:rFonts w:ascii="Arial" w:hAnsi="Arial" w:cs="Arial"/>
          <w:color w:val="000000" w:themeColor="text1"/>
        </w:rPr>
        <w:t xml:space="preserve">auci nebo její část tímto způsobem, je </w:t>
      </w:r>
      <w:r w:rsidR="005768CE" w:rsidRPr="3282ACDD">
        <w:rPr>
          <w:rFonts w:ascii="Arial" w:hAnsi="Arial" w:cs="Arial"/>
          <w:color w:val="000000" w:themeColor="text1"/>
        </w:rPr>
        <w:t>n</w:t>
      </w:r>
      <w:r w:rsidRPr="3282ACDD">
        <w:rPr>
          <w:rFonts w:ascii="Arial" w:hAnsi="Arial" w:cs="Arial"/>
          <w:color w:val="000000" w:themeColor="text1"/>
        </w:rPr>
        <w:t xml:space="preserve">ájemce povinen doplnit </w:t>
      </w:r>
      <w:r w:rsidR="00A75DE8">
        <w:rPr>
          <w:rFonts w:ascii="Arial" w:hAnsi="Arial" w:cs="Arial"/>
          <w:color w:val="000000" w:themeColor="text1"/>
        </w:rPr>
        <w:t>jistotu</w:t>
      </w:r>
      <w:r w:rsidRPr="3282ACDD">
        <w:rPr>
          <w:rFonts w:ascii="Arial" w:hAnsi="Arial" w:cs="Arial"/>
          <w:color w:val="000000" w:themeColor="text1"/>
        </w:rPr>
        <w:t xml:space="preserve"> do výše uvedené v čl. </w:t>
      </w:r>
      <w:r w:rsidR="005768CE" w:rsidRPr="3282ACDD">
        <w:rPr>
          <w:rFonts w:ascii="Arial" w:hAnsi="Arial" w:cs="Arial"/>
          <w:color w:val="000000" w:themeColor="text1"/>
        </w:rPr>
        <w:t>5.2</w:t>
      </w:r>
      <w:r w:rsidRPr="3282ACDD">
        <w:rPr>
          <w:rFonts w:ascii="Arial" w:hAnsi="Arial" w:cs="Arial"/>
          <w:color w:val="000000" w:themeColor="text1"/>
        </w:rPr>
        <w:t xml:space="preserve"> této </w:t>
      </w:r>
      <w:r w:rsidR="005768CE" w:rsidRPr="3282ACDD">
        <w:rPr>
          <w:rFonts w:ascii="Arial" w:hAnsi="Arial" w:cs="Arial"/>
          <w:color w:val="000000" w:themeColor="text1"/>
        </w:rPr>
        <w:t>s</w:t>
      </w:r>
      <w:r w:rsidRPr="3282ACDD">
        <w:rPr>
          <w:rFonts w:ascii="Arial" w:hAnsi="Arial" w:cs="Arial"/>
          <w:color w:val="000000" w:themeColor="text1"/>
        </w:rPr>
        <w:t xml:space="preserve">mlouvy, a to do 5 </w:t>
      </w:r>
      <w:r w:rsidRPr="3282ACDD">
        <w:rPr>
          <w:rFonts w:ascii="Arial" w:hAnsi="Arial" w:cs="Arial"/>
          <w:color w:val="000000" w:themeColor="text1"/>
        </w:rPr>
        <w:lastRenderedPageBreak/>
        <w:t xml:space="preserve">kalendářních dnů ode dne doručení písemné výzvy </w:t>
      </w:r>
      <w:r w:rsidR="005768CE" w:rsidRPr="3282ACDD">
        <w:rPr>
          <w:rFonts w:ascii="Arial" w:hAnsi="Arial" w:cs="Arial"/>
          <w:color w:val="000000" w:themeColor="text1"/>
        </w:rPr>
        <w:t>p</w:t>
      </w:r>
      <w:r w:rsidRPr="3282ACDD">
        <w:rPr>
          <w:rFonts w:ascii="Arial" w:hAnsi="Arial" w:cs="Arial"/>
          <w:color w:val="000000" w:themeColor="text1"/>
        </w:rPr>
        <w:t xml:space="preserve">ronajímatele k dorovnání </w:t>
      </w:r>
      <w:r w:rsidR="00A75DE8">
        <w:rPr>
          <w:rFonts w:ascii="Arial" w:hAnsi="Arial" w:cs="Arial"/>
          <w:color w:val="000000" w:themeColor="text1"/>
        </w:rPr>
        <w:t>jistoty</w:t>
      </w:r>
      <w:r w:rsidRPr="3282ACDD">
        <w:rPr>
          <w:rFonts w:ascii="Arial" w:hAnsi="Arial" w:cs="Arial"/>
          <w:color w:val="000000" w:themeColor="text1"/>
        </w:rPr>
        <w:t xml:space="preserve"> </w:t>
      </w:r>
      <w:r w:rsidR="005768CE" w:rsidRPr="3282ACDD">
        <w:rPr>
          <w:rFonts w:ascii="Arial" w:hAnsi="Arial" w:cs="Arial"/>
          <w:color w:val="000000" w:themeColor="text1"/>
        </w:rPr>
        <w:t>n</w:t>
      </w:r>
      <w:r w:rsidRPr="3282ACDD">
        <w:rPr>
          <w:rFonts w:ascii="Arial" w:hAnsi="Arial" w:cs="Arial"/>
          <w:color w:val="000000" w:themeColor="text1"/>
        </w:rPr>
        <w:t xml:space="preserve">ájemci. </w:t>
      </w:r>
    </w:p>
    <w:p w14:paraId="18355E98" w14:textId="113BE220" w:rsidR="00EA5FEA" w:rsidRDefault="00A75DE8" w:rsidP="00EA5FEA">
      <w:pPr>
        <w:numPr>
          <w:ilvl w:val="0"/>
          <w:numId w:val="35"/>
        </w:numPr>
        <w:ind w:hanging="72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 w:themeColor="text1"/>
        </w:rPr>
        <w:t>Jistota</w:t>
      </w:r>
      <w:r w:rsidR="00BB6A96" w:rsidRPr="3282ACDD">
        <w:rPr>
          <w:rFonts w:ascii="Arial" w:hAnsi="Arial" w:cs="Arial"/>
          <w:color w:val="000000" w:themeColor="text1"/>
        </w:rPr>
        <w:t xml:space="preserve"> je ze strany pronajímatele vrácena nájemci po řádném vrácení </w:t>
      </w:r>
      <w:r w:rsidR="005768CE" w:rsidRPr="3282ACDD">
        <w:rPr>
          <w:rFonts w:ascii="Arial" w:hAnsi="Arial" w:cs="Arial"/>
          <w:color w:val="000000" w:themeColor="text1"/>
        </w:rPr>
        <w:t xml:space="preserve">předmětu nájmu </w:t>
      </w:r>
      <w:r w:rsidR="00BB6A96" w:rsidRPr="3282ACDD">
        <w:rPr>
          <w:rFonts w:ascii="Arial" w:hAnsi="Arial" w:cs="Arial"/>
          <w:color w:val="000000" w:themeColor="text1"/>
        </w:rPr>
        <w:t>pronajímateli</w:t>
      </w:r>
      <w:r w:rsidR="00EA5FEA" w:rsidRPr="3282ACDD">
        <w:rPr>
          <w:rFonts w:ascii="Arial" w:hAnsi="Arial" w:cs="Arial"/>
          <w:color w:val="000000" w:themeColor="text1"/>
        </w:rPr>
        <w:t xml:space="preserve"> a </w:t>
      </w:r>
      <w:r w:rsidR="00BB6A96" w:rsidRPr="3282ACDD">
        <w:rPr>
          <w:rFonts w:ascii="Arial" w:hAnsi="Arial" w:cs="Arial"/>
          <w:color w:val="000000" w:themeColor="text1"/>
        </w:rPr>
        <w:t xml:space="preserve">provedení </w:t>
      </w:r>
      <w:r w:rsidR="00EA5FEA" w:rsidRPr="3282ACDD">
        <w:rPr>
          <w:rFonts w:ascii="Arial" w:hAnsi="Arial" w:cs="Arial"/>
          <w:color w:val="000000" w:themeColor="text1"/>
        </w:rPr>
        <w:t xml:space="preserve">konečného </w:t>
      </w:r>
      <w:r w:rsidR="00BB6A96" w:rsidRPr="3282ACDD">
        <w:rPr>
          <w:rFonts w:ascii="Arial" w:hAnsi="Arial" w:cs="Arial"/>
          <w:color w:val="000000" w:themeColor="text1"/>
        </w:rPr>
        <w:t xml:space="preserve">vyúčtování ze strany pronajímatele, nejpozději však </w:t>
      </w:r>
      <w:r w:rsidR="00EA5FEA" w:rsidRPr="3282ACDD">
        <w:rPr>
          <w:rFonts w:ascii="Arial" w:hAnsi="Arial" w:cs="Arial"/>
          <w:color w:val="000000" w:themeColor="text1"/>
        </w:rPr>
        <w:t>do 14 dnů od vrácení předmětu ná</w:t>
      </w:r>
      <w:r w:rsidR="00BB6A96" w:rsidRPr="3282ACDD">
        <w:rPr>
          <w:rFonts w:ascii="Arial" w:hAnsi="Arial" w:cs="Arial"/>
          <w:color w:val="000000" w:themeColor="text1"/>
        </w:rPr>
        <w:t>jmu</w:t>
      </w:r>
      <w:r w:rsidR="00EA5FEA" w:rsidRPr="3282ACDD">
        <w:rPr>
          <w:rFonts w:ascii="Arial" w:hAnsi="Arial" w:cs="Arial"/>
          <w:color w:val="000000" w:themeColor="text1"/>
        </w:rPr>
        <w:t>.</w:t>
      </w:r>
    </w:p>
    <w:p w14:paraId="18355E9A" w14:textId="2E952743" w:rsidR="001D3866" w:rsidRPr="00122EAF" w:rsidRDefault="00C71D00" w:rsidP="0020196C">
      <w:pPr>
        <w:pStyle w:val="Nadpis2"/>
        <w:spacing w:before="0"/>
        <w:jc w:val="center"/>
      </w:pPr>
      <w:r w:rsidRPr="00122EAF">
        <w:t>VI.</w:t>
      </w:r>
    </w:p>
    <w:p w14:paraId="18355E9B" w14:textId="6D6F715D" w:rsidR="00122EAF" w:rsidRDefault="00E30429" w:rsidP="0020196C">
      <w:pPr>
        <w:pStyle w:val="Nadpis2"/>
        <w:spacing w:before="0"/>
        <w:jc w:val="center"/>
        <w:rPr>
          <w:szCs w:val="22"/>
        </w:rPr>
      </w:pPr>
      <w:r w:rsidRPr="00122EAF">
        <w:rPr>
          <w:szCs w:val="22"/>
        </w:rPr>
        <w:t>Práva a povinnosti pronajímatele</w:t>
      </w:r>
    </w:p>
    <w:p w14:paraId="18355E9C" w14:textId="78F5B9A5" w:rsidR="00BB6A96" w:rsidRPr="00BB6A96" w:rsidRDefault="00E30429" w:rsidP="00640EF3">
      <w:pPr>
        <w:pStyle w:val="Nadpis2"/>
        <w:numPr>
          <w:ilvl w:val="0"/>
          <w:numId w:val="38"/>
        </w:numPr>
        <w:ind w:left="567" w:hanging="567"/>
        <w:jc w:val="both"/>
        <w:rPr>
          <w:rFonts w:cs="Arial"/>
          <w:b w:val="0"/>
          <w:color w:val="auto"/>
          <w:sz w:val="22"/>
          <w:szCs w:val="22"/>
        </w:rPr>
      </w:pPr>
      <w:r w:rsidRPr="00122EAF">
        <w:rPr>
          <w:rFonts w:cs="Arial"/>
          <w:b w:val="0"/>
          <w:color w:val="auto"/>
          <w:sz w:val="22"/>
          <w:szCs w:val="22"/>
        </w:rPr>
        <w:t>Pronajímatel se zavazuje přenechat předmět nájmu nájemci tak, aby jej mohl užívat k ujednanému účelu</w:t>
      </w:r>
      <w:r w:rsidR="00BE3C6F" w:rsidRPr="00122EAF">
        <w:rPr>
          <w:rFonts w:cs="Arial"/>
          <w:b w:val="0"/>
          <w:color w:val="auto"/>
          <w:sz w:val="22"/>
          <w:szCs w:val="22"/>
        </w:rPr>
        <w:t>.</w:t>
      </w:r>
    </w:p>
    <w:p w14:paraId="18355E9D" w14:textId="387FE4E9" w:rsidR="00BB6A96" w:rsidRDefault="00E30429" w:rsidP="00640EF3">
      <w:pPr>
        <w:pStyle w:val="Nadpis2"/>
        <w:numPr>
          <w:ilvl w:val="0"/>
          <w:numId w:val="38"/>
        </w:numPr>
        <w:ind w:left="567" w:hanging="567"/>
        <w:jc w:val="both"/>
        <w:rPr>
          <w:rFonts w:cs="Arial"/>
          <w:b w:val="0"/>
          <w:color w:val="auto"/>
          <w:sz w:val="22"/>
          <w:szCs w:val="22"/>
        </w:rPr>
      </w:pPr>
      <w:r w:rsidRPr="00BB6A96">
        <w:rPr>
          <w:rFonts w:cs="Arial"/>
          <w:b w:val="0"/>
          <w:color w:val="auto"/>
          <w:sz w:val="22"/>
          <w:szCs w:val="22"/>
        </w:rPr>
        <w:t>Pronajímatel se zavazuje udržovat předmět nájmu v takovém stavu,</w:t>
      </w:r>
      <w:r w:rsidR="00640EF3">
        <w:rPr>
          <w:rFonts w:cs="Arial"/>
          <w:b w:val="0"/>
          <w:color w:val="auto"/>
          <w:sz w:val="22"/>
          <w:szCs w:val="22"/>
        </w:rPr>
        <w:t xml:space="preserve"> aby mohl </w:t>
      </w:r>
      <w:r w:rsidR="00234CB5" w:rsidRPr="00BB6A96">
        <w:rPr>
          <w:rFonts w:cs="Arial"/>
          <w:b w:val="0"/>
          <w:color w:val="auto"/>
          <w:sz w:val="22"/>
          <w:szCs w:val="22"/>
        </w:rPr>
        <w:t>sloužit tomu užívání,</w:t>
      </w:r>
      <w:r w:rsidR="00640EF3">
        <w:rPr>
          <w:rFonts w:cs="Arial"/>
          <w:b w:val="0"/>
          <w:color w:val="auto"/>
          <w:sz w:val="22"/>
          <w:szCs w:val="22"/>
        </w:rPr>
        <w:t xml:space="preserve"> </w:t>
      </w:r>
      <w:r w:rsidRPr="00BB6A96">
        <w:rPr>
          <w:rFonts w:cs="Arial"/>
          <w:b w:val="0"/>
          <w:color w:val="auto"/>
          <w:sz w:val="22"/>
          <w:szCs w:val="22"/>
        </w:rPr>
        <w:t xml:space="preserve">které je uvedeno v článku </w:t>
      </w:r>
      <w:r w:rsidR="00BB6A96">
        <w:rPr>
          <w:rFonts w:cs="Arial"/>
          <w:b w:val="0"/>
          <w:color w:val="auto"/>
          <w:sz w:val="22"/>
          <w:szCs w:val="22"/>
        </w:rPr>
        <w:t>6</w:t>
      </w:r>
      <w:r w:rsidRPr="00BB6A96">
        <w:rPr>
          <w:rFonts w:cs="Arial"/>
          <w:b w:val="0"/>
          <w:color w:val="auto"/>
          <w:sz w:val="22"/>
          <w:szCs w:val="22"/>
        </w:rPr>
        <w:t>.1. této smlouvy.</w:t>
      </w:r>
    </w:p>
    <w:p w14:paraId="18355E9E" w14:textId="18BF6494" w:rsidR="00BB6A96" w:rsidRDefault="00E30429" w:rsidP="008E408D">
      <w:pPr>
        <w:pStyle w:val="Nadpis2"/>
        <w:numPr>
          <w:ilvl w:val="0"/>
          <w:numId w:val="38"/>
        </w:numPr>
        <w:ind w:left="567" w:hanging="567"/>
        <w:jc w:val="both"/>
        <w:rPr>
          <w:rFonts w:cs="Arial"/>
          <w:b w:val="0"/>
          <w:color w:val="auto"/>
          <w:sz w:val="22"/>
          <w:szCs w:val="22"/>
        </w:rPr>
      </w:pPr>
      <w:r w:rsidRPr="00BB6A96">
        <w:rPr>
          <w:rFonts w:cs="Arial"/>
          <w:b w:val="0"/>
          <w:color w:val="auto"/>
          <w:sz w:val="22"/>
          <w:szCs w:val="22"/>
        </w:rPr>
        <w:t xml:space="preserve">Pronajímatel se zavazuje zajistit nájemci nerušené užívání předmětu nájmu po </w:t>
      </w:r>
      <w:r w:rsidRPr="008E408D">
        <w:rPr>
          <w:rFonts w:cs="Arial"/>
          <w:b w:val="0"/>
          <w:color w:val="auto"/>
          <w:sz w:val="22"/>
          <w:szCs w:val="22"/>
        </w:rPr>
        <w:t>celou dobu nájmu. V případě, že nájemce nebude moci nerušeně užívat předmět nájmu, má právo na přiměřenou slevu z nájemného určenou poměrně za každý den takového nerušeného neužívání</w:t>
      </w:r>
      <w:r w:rsidR="00D37DEE">
        <w:rPr>
          <w:rFonts w:cs="Arial"/>
          <w:b w:val="0"/>
          <w:color w:val="auto"/>
          <w:sz w:val="22"/>
          <w:szCs w:val="22"/>
        </w:rPr>
        <w:t xml:space="preserve"> a</w:t>
      </w:r>
      <w:r w:rsidR="005768CE">
        <w:rPr>
          <w:rFonts w:cs="Arial"/>
          <w:b w:val="0"/>
          <w:color w:val="auto"/>
          <w:sz w:val="22"/>
          <w:szCs w:val="22"/>
        </w:rPr>
        <w:t xml:space="preserve"> </w:t>
      </w:r>
      <w:r w:rsidR="00D37DEE">
        <w:rPr>
          <w:rFonts w:cs="Arial"/>
          <w:b w:val="0"/>
          <w:color w:val="auto"/>
          <w:sz w:val="22"/>
          <w:szCs w:val="22"/>
        </w:rPr>
        <w:t>dle</w:t>
      </w:r>
      <w:r w:rsidR="005768CE">
        <w:rPr>
          <w:rFonts w:cs="Arial"/>
          <w:b w:val="0"/>
          <w:color w:val="auto"/>
          <w:sz w:val="22"/>
          <w:szCs w:val="22"/>
        </w:rPr>
        <w:t xml:space="preserve"> rozsah</w:t>
      </w:r>
      <w:r w:rsidR="00D37DEE">
        <w:rPr>
          <w:rFonts w:cs="Arial"/>
          <w:b w:val="0"/>
          <w:color w:val="auto"/>
          <w:sz w:val="22"/>
          <w:szCs w:val="22"/>
        </w:rPr>
        <w:t>u</w:t>
      </w:r>
      <w:r w:rsidR="005768CE">
        <w:rPr>
          <w:rFonts w:cs="Arial"/>
          <w:b w:val="0"/>
          <w:color w:val="auto"/>
          <w:sz w:val="22"/>
          <w:szCs w:val="22"/>
        </w:rPr>
        <w:t xml:space="preserve"> omezení užívání</w:t>
      </w:r>
      <w:r w:rsidRPr="008E408D">
        <w:rPr>
          <w:rFonts w:cs="Arial"/>
          <w:b w:val="0"/>
          <w:color w:val="auto"/>
          <w:sz w:val="22"/>
          <w:szCs w:val="22"/>
        </w:rPr>
        <w:t>.</w:t>
      </w:r>
    </w:p>
    <w:p w14:paraId="54D05225" w14:textId="03DAC14E" w:rsidR="00D37DEE" w:rsidRPr="00D37DEE" w:rsidRDefault="00D37DEE" w:rsidP="002A5EBF"/>
    <w:p w14:paraId="18355EA0" w14:textId="469F2F2F" w:rsidR="00E30429" w:rsidRPr="00122EAF" w:rsidRDefault="00E30429" w:rsidP="0020196C">
      <w:pPr>
        <w:pStyle w:val="Nadpis2"/>
        <w:spacing w:before="0" w:line="240" w:lineRule="auto"/>
        <w:jc w:val="center"/>
        <w:rPr>
          <w:szCs w:val="22"/>
        </w:rPr>
      </w:pPr>
      <w:r w:rsidRPr="00122EAF">
        <w:rPr>
          <w:szCs w:val="22"/>
        </w:rPr>
        <w:t>VI</w:t>
      </w:r>
      <w:r w:rsidR="00BB6A96">
        <w:rPr>
          <w:szCs w:val="22"/>
        </w:rPr>
        <w:t>I</w:t>
      </w:r>
      <w:r w:rsidRPr="00122EAF">
        <w:rPr>
          <w:szCs w:val="22"/>
        </w:rPr>
        <w:t>.</w:t>
      </w:r>
    </w:p>
    <w:p w14:paraId="18355EA1" w14:textId="39B574F8" w:rsidR="002B4470" w:rsidRPr="00122EAF" w:rsidRDefault="00E30429" w:rsidP="0020196C">
      <w:pPr>
        <w:pStyle w:val="Nadpis2"/>
        <w:spacing w:before="0" w:line="240" w:lineRule="auto"/>
        <w:jc w:val="center"/>
        <w:rPr>
          <w:szCs w:val="22"/>
        </w:rPr>
      </w:pPr>
      <w:r w:rsidRPr="00122EAF">
        <w:rPr>
          <w:szCs w:val="22"/>
        </w:rPr>
        <w:t>Práva a povinnost nájemce</w:t>
      </w:r>
    </w:p>
    <w:p w14:paraId="18355EA2" w14:textId="2BE7D315" w:rsidR="00997A46" w:rsidRDefault="00E30429" w:rsidP="00997A46">
      <w:pPr>
        <w:pStyle w:val="Zkladntextodsazen"/>
        <w:numPr>
          <w:ilvl w:val="0"/>
          <w:numId w:val="40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731646">
        <w:rPr>
          <w:rFonts w:ascii="Arial" w:hAnsi="Arial" w:cs="Arial"/>
          <w:color w:val="000000"/>
          <w:sz w:val="22"/>
          <w:szCs w:val="22"/>
        </w:rPr>
        <w:t>Nájemce se zavazuje v souladu s touto smlouvou pla</w:t>
      </w:r>
      <w:r w:rsidR="00997A46">
        <w:rPr>
          <w:rFonts w:ascii="Arial" w:hAnsi="Arial" w:cs="Arial"/>
          <w:color w:val="000000"/>
          <w:sz w:val="22"/>
          <w:szCs w:val="22"/>
        </w:rPr>
        <w:t xml:space="preserve">tit nájemné. V případě prodlení </w:t>
      </w:r>
      <w:r w:rsidRPr="00997A46">
        <w:rPr>
          <w:rFonts w:ascii="Arial" w:hAnsi="Arial" w:cs="Arial"/>
          <w:color w:val="000000"/>
          <w:sz w:val="22"/>
          <w:szCs w:val="22"/>
        </w:rPr>
        <w:t>s placením nájmu se nájemce zavazuje zaplatit úrok z prodlení ve výši 0,5 % z dlužné částky za každý den prodlení.</w:t>
      </w:r>
    </w:p>
    <w:p w14:paraId="069BF4C1" w14:textId="11B30F24" w:rsidR="003B2BFC" w:rsidRDefault="00997A46" w:rsidP="00997A46">
      <w:pPr>
        <w:pStyle w:val="Zkladntextodsazen"/>
        <w:numPr>
          <w:ilvl w:val="0"/>
          <w:numId w:val="40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97A46">
        <w:rPr>
          <w:rFonts w:ascii="Arial" w:hAnsi="Arial" w:cs="Arial"/>
          <w:sz w:val="22"/>
          <w:szCs w:val="22"/>
        </w:rPr>
        <w:t xml:space="preserve">Nájemce </w:t>
      </w:r>
      <w:r>
        <w:rPr>
          <w:rFonts w:ascii="Arial" w:hAnsi="Arial" w:cs="Arial"/>
          <w:sz w:val="22"/>
          <w:szCs w:val="22"/>
        </w:rPr>
        <w:t>se zavazuje</w:t>
      </w:r>
      <w:r w:rsidRPr="00997A46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předmět nájmu</w:t>
      </w:r>
      <w:r w:rsidRPr="00997A46">
        <w:rPr>
          <w:rFonts w:ascii="Arial" w:hAnsi="Arial" w:cs="Arial"/>
          <w:sz w:val="22"/>
          <w:szCs w:val="22"/>
        </w:rPr>
        <w:t xml:space="preserve"> řádně pečovat, zejména aby nedošlo ke škodě</w:t>
      </w:r>
      <w:r w:rsidR="00D37DEE">
        <w:rPr>
          <w:rFonts w:ascii="Arial" w:hAnsi="Arial" w:cs="Arial"/>
          <w:sz w:val="22"/>
          <w:szCs w:val="22"/>
        </w:rPr>
        <w:t xml:space="preserve"> na předmětu nájmu</w:t>
      </w:r>
      <w:r w:rsidRPr="00997A46">
        <w:rPr>
          <w:rFonts w:ascii="Arial" w:hAnsi="Arial" w:cs="Arial"/>
          <w:sz w:val="22"/>
          <w:szCs w:val="22"/>
        </w:rPr>
        <w:t xml:space="preserve">. V případě poškození či poruchy </w:t>
      </w:r>
      <w:r w:rsidR="00D37DEE">
        <w:rPr>
          <w:rFonts w:ascii="Arial" w:hAnsi="Arial" w:cs="Arial"/>
          <w:sz w:val="22"/>
          <w:szCs w:val="22"/>
        </w:rPr>
        <w:t xml:space="preserve">předmětu nájmu </w:t>
      </w:r>
      <w:r w:rsidRPr="00997A46">
        <w:rPr>
          <w:rFonts w:ascii="Arial" w:hAnsi="Arial" w:cs="Arial"/>
          <w:sz w:val="22"/>
          <w:szCs w:val="22"/>
        </w:rPr>
        <w:t xml:space="preserve">je nájemce povinen pronajímatele </w:t>
      </w:r>
      <w:r w:rsidR="00D37DEE">
        <w:rPr>
          <w:rFonts w:ascii="Arial" w:hAnsi="Arial" w:cs="Arial"/>
          <w:sz w:val="22"/>
          <w:szCs w:val="22"/>
        </w:rPr>
        <w:t xml:space="preserve">ihned </w:t>
      </w:r>
      <w:r w:rsidRPr="00997A46">
        <w:rPr>
          <w:rFonts w:ascii="Arial" w:hAnsi="Arial" w:cs="Arial"/>
          <w:sz w:val="22"/>
          <w:szCs w:val="22"/>
        </w:rPr>
        <w:t xml:space="preserve">vyrozumět. </w:t>
      </w:r>
    </w:p>
    <w:p w14:paraId="18355EA3" w14:textId="75B0E0C8" w:rsidR="00997A46" w:rsidRPr="00997A46" w:rsidRDefault="00997A46" w:rsidP="00997A46">
      <w:pPr>
        <w:pStyle w:val="Zkladntextodsazen"/>
        <w:numPr>
          <w:ilvl w:val="0"/>
          <w:numId w:val="40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97A46">
        <w:rPr>
          <w:rFonts w:ascii="Arial" w:hAnsi="Arial" w:cs="Arial"/>
          <w:sz w:val="22"/>
          <w:szCs w:val="22"/>
        </w:rPr>
        <w:t xml:space="preserve">Náklady na odstranění </w:t>
      </w:r>
      <w:r w:rsidR="00D37DEE">
        <w:rPr>
          <w:rFonts w:ascii="Arial" w:hAnsi="Arial" w:cs="Arial"/>
          <w:sz w:val="22"/>
          <w:szCs w:val="22"/>
        </w:rPr>
        <w:t>jakékoli škody na předmětu nájmu (porucha, poškození</w:t>
      </w:r>
      <w:r w:rsidR="003B2BFC">
        <w:rPr>
          <w:rFonts w:ascii="Arial" w:hAnsi="Arial" w:cs="Arial"/>
          <w:sz w:val="22"/>
          <w:szCs w:val="22"/>
        </w:rPr>
        <w:t xml:space="preserve"> apod.)</w:t>
      </w:r>
      <w:r w:rsidRPr="00997A46">
        <w:rPr>
          <w:rFonts w:ascii="Arial" w:hAnsi="Arial" w:cs="Arial"/>
          <w:sz w:val="22"/>
          <w:szCs w:val="22"/>
        </w:rPr>
        <w:t xml:space="preserve"> nad míru běžného opotřebení nese v celém rozsahu nájemce</w:t>
      </w:r>
      <w:r w:rsidR="003B2BFC">
        <w:rPr>
          <w:rFonts w:ascii="Arial" w:hAnsi="Arial" w:cs="Arial"/>
          <w:sz w:val="22"/>
          <w:szCs w:val="22"/>
        </w:rPr>
        <w:t>, to zejména v případě,</w:t>
      </w:r>
      <w:r w:rsidR="003B2BFC" w:rsidRPr="00997A46">
        <w:rPr>
          <w:rFonts w:ascii="Arial" w:hAnsi="Arial" w:cs="Arial"/>
          <w:sz w:val="22"/>
          <w:szCs w:val="22"/>
        </w:rPr>
        <w:t xml:space="preserve"> </w:t>
      </w:r>
      <w:r w:rsidRPr="00997A46">
        <w:rPr>
          <w:rFonts w:ascii="Arial" w:hAnsi="Arial" w:cs="Arial"/>
          <w:sz w:val="22"/>
          <w:szCs w:val="22"/>
        </w:rPr>
        <w:t xml:space="preserve">pokud došlo ke </w:t>
      </w:r>
      <w:r w:rsidR="003B2BFC">
        <w:rPr>
          <w:rFonts w:ascii="Arial" w:hAnsi="Arial" w:cs="Arial"/>
          <w:sz w:val="22"/>
          <w:szCs w:val="22"/>
        </w:rPr>
        <w:t>vzniku škody</w:t>
      </w:r>
      <w:r w:rsidRPr="00997A46">
        <w:rPr>
          <w:rFonts w:ascii="Arial" w:hAnsi="Arial" w:cs="Arial"/>
          <w:sz w:val="22"/>
          <w:szCs w:val="22"/>
        </w:rPr>
        <w:t xml:space="preserve"> jiným než obvyklým užíváním</w:t>
      </w:r>
      <w:r>
        <w:rPr>
          <w:rFonts w:ascii="Arial" w:hAnsi="Arial" w:cs="Arial"/>
          <w:sz w:val="22"/>
          <w:szCs w:val="22"/>
        </w:rPr>
        <w:t>.</w:t>
      </w:r>
    </w:p>
    <w:p w14:paraId="18355EA4" w14:textId="2858AFFB" w:rsidR="00E30429" w:rsidRPr="002A5EBF" w:rsidRDefault="00E30429" w:rsidP="00997A46">
      <w:pPr>
        <w:pStyle w:val="Zkladntextodsazen"/>
        <w:numPr>
          <w:ilvl w:val="0"/>
          <w:numId w:val="40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97A46">
        <w:rPr>
          <w:rFonts w:ascii="Arial" w:hAnsi="Arial" w:cs="Arial"/>
          <w:color w:val="000000"/>
          <w:sz w:val="22"/>
          <w:szCs w:val="22"/>
        </w:rPr>
        <w:t>Nájemce se zavazuje seznámit se</w:t>
      </w:r>
      <w:r w:rsidR="003B2BFC">
        <w:rPr>
          <w:rFonts w:ascii="Arial" w:hAnsi="Arial" w:cs="Arial"/>
          <w:color w:val="000000"/>
          <w:sz w:val="22"/>
          <w:szCs w:val="22"/>
        </w:rPr>
        <w:t xml:space="preserve"> </w:t>
      </w:r>
      <w:r w:rsidR="003B2BFC" w:rsidRPr="0020458C">
        <w:rPr>
          <w:rFonts w:ascii="Arial" w:hAnsi="Arial" w:cs="Arial"/>
          <w:color w:val="000000"/>
          <w:sz w:val="22"/>
          <w:szCs w:val="22"/>
        </w:rPr>
        <w:t>s</w:t>
      </w:r>
      <w:r w:rsidRPr="0020458C">
        <w:rPr>
          <w:rFonts w:ascii="Arial" w:hAnsi="Arial" w:cs="Arial"/>
          <w:sz w:val="22"/>
          <w:szCs w:val="22"/>
        </w:rPr>
        <w:t xml:space="preserve"> </w:t>
      </w:r>
      <w:r w:rsidRPr="0020458C">
        <w:rPr>
          <w:rFonts w:ascii="Arial" w:hAnsi="Arial" w:cs="Arial"/>
          <w:color w:val="000000"/>
          <w:sz w:val="22"/>
          <w:szCs w:val="22"/>
        </w:rPr>
        <w:t>„</w:t>
      </w:r>
      <w:r w:rsidR="006076DC" w:rsidRPr="0020458C">
        <w:rPr>
          <w:rFonts w:ascii="Arial" w:hAnsi="Arial" w:cs="Arial"/>
          <w:sz w:val="22"/>
          <w:szCs w:val="22"/>
        </w:rPr>
        <w:t>Návodem k použití polohovacího lůžka s elektrickým ovládáním</w:t>
      </w:r>
      <w:r w:rsidRPr="0020458C">
        <w:rPr>
          <w:rFonts w:ascii="Arial" w:hAnsi="Arial" w:cs="Arial"/>
          <w:color w:val="000000"/>
          <w:sz w:val="22"/>
          <w:szCs w:val="22"/>
        </w:rPr>
        <w:t>“, který je</w:t>
      </w:r>
      <w:r w:rsidRPr="00997A46">
        <w:rPr>
          <w:rFonts w:ascii="Arial" w:hAnsi="Arial" w:cs="Arial"/>
          <w:color w:val="000000"/>
          <w:sz w:val="22"/>
          <w:szCs w:val="22"/>
        </w:rPr>
        <w:t xml:space="preserve"> přílohou číslo 1 této smlouvy.</w:t>
      </w:r>
    </w:p>
    <w:p w14:paraId="300526D8" w14:textId="782EBEF4" w:rsidR="00102E9F" w:rsidRPr="00102E9F" w:rsidRDefault="00102E9F" w:rsidP="002A5EBF">
      <w:pPr>
        <w:pStyle w:val="Zkladntextodsazen"/>
        <w:numPr>
          <w:ilvl w:val="0"/>
          <w:numId w:val="40"/>
        </w:numPr>
        <w:tabs>
          <w:tab w:val="left" w:pos="567"/>
        </w:tabs>
        <w:ind w:left="567" w:hanging="567"/>
        <w:rPr>
          <w:rFonts w:ascii="Arial" w:hAnsi="Arial" w:cs="Arial"/>
        </w:rPr>
      </w:pPr>
      <w:r w:rsidRPr="00102E9F">
        <w:rPr>
          <w:rFonts w:ascii="Arial" w:hAnsi="Arial" w:cs="Arial"/>
          <w:sz w:val="22"/>
          <w:szCs w:val="22"/>
        </w:rPr>
        <w:t xml:space="preserve">Nájemce není oprávněn postoupit tuto </w:t>
      </w:r>
      <w:r>
        <w:rPr>
          <w:rFonts w:ascii="Arial" w:hAnsi="Arial" w:cs="Arial"/>
          <w:sz w:val="22"/>
          <w:szCs w:val="22"/>
        </w:rPr>
        <w:t>s</w:t>
      </w:r>
      <w:r w:rsidRPr="00102E9F">
        <w:rPr>
          <w:rFonts w:ascii="Arial" w:hAnsi="Arial" w:cs="Arial"/>
          <w:sz w:val="22"/>
          <w:szCs w:val="22"/>
        </w:rPr>
        <w:t xml:space="preserve">mlouvu nebo její část bez předchozího písemného souhlasu </w:t>
      </w:r>
      <w:r>
        <w:rPr>
          <w:rFonts w:ascii="Arial" w:hAnsi="Arial" w:cs="Arial"/>
          <w:sz w:val="22"/>
          <w:szCs w:val="22"/>
        </w:rPr>
        <w:t>p</w:t>
      </w:r>
      <w:r w:rsidRPr="00102E9F">
        <w:rPr>
          <w:rFonts w:ascii="Arial" w:hAnsi="Arial" w:cs="Arial"/>
          <w:sz w:val="22"/>
          <w:szCs w:val="22"/>
        </w:rPr>
        <w:t xml:space="preserve">ronajímatele. Nájemce není oprávněn postoupit pohledávky a/nebo práva a/nebo nároky z této </w:t>
      </w:r>
      <w:r>
        <w:rPr>
          <w:rFonts w:ascii="Arial" w:hAnsi="Arial" w:cs="Arial"/>
          <w:sz w:val="22"/>
          <w:szCs w:val="22"/>
        </w:rPr>
        <w:t>s</w:t>
      </w:r>
      <w:r w:rsidRPr="00102E9F">
        <w:rPr>
          <w:rFonts w:ascii="Arial" w:hAnsi="Arial" w:cs="Arial"/>
          <w:sz w:val="22"/>
          <w:szCs w:val="22"/>
        </w:rPr>
        <w:t xml:space="preserve">mlouvy bez předchozího písemného souhlasu </w:t>
      </w:r>
      <w:r>
        <w:rPr>
          <w:rFonts w:ascii="Arial" w:hAnsi="Arial" w:cs="Arial"/>
          <w:sz w:val="22"/>
          <w:szCs w:val="22"/>
        </w:rPr>
        <w:t>p</w:t>
      </w:r>
      <w:r w:rsidRPr="00102E9F">
        <w:rPr>
          <w:rFonts w:ascii="Arial" w:hAnsi="Arial" w:cs="Arial"/>
          <w:sz w:val="22"/>
          <w:szCs w:val="22"/>
        </w:rPr>
        <w:t xml:space="preserve">ronajímatele. V případě porušení každé takové povinnosti uvedené v tomto článku je </w:t>
      </w:r>
      <w:r>
        <w:rPr>
          <w:rFonts w:ascii="Arial" w:hAnsi="Arial" w:cs="Arial"/>
          <w:sz w:val="22"/>
          <w:szCs w:val="22"/>
        </w:rPr>
        <w:t>p</w:t>
      </w:r>
      <w:r w:rsidRPr="00102E9F">
        <w:rPr>
          <w:rFonts w:ascii="Arial" w:hAnsi="Arial" w:cs="Arial"/>
          <w:sz w:val="22"/>
          <w:szCs w:val="22"/>
        </w:rPr>
        <w:t xml:space="preserve">ronajímatel oprávněn tuto </w:t>
      </w:r>
      <w:r>
        <w:rPr>
          <w:rFonts w:ascii="Arial" w:hAnsi="Arial" w:cs="Arial"/>
          <w:sz w:val="22"/>
          <w:szCs w:val="22"/>
        </w:rPr>
        <w:t>s</w:t>
      </w:r>
      <w:r w:rsidRPr="00102E9F">
        <w:rPr>
          <w:rFonts w:ascii="Arial" w:hAnsi="Arial" w:cs="Arial"/>
          <w:sz w:val="22"/>
          <w:szCs w:val="22"/>
        </w:rPr>
        <w:t>mlouvu vypovědět bez výpovědní doby.</w:t>
      </w:r>
    </w:p>
    <w:p w14:paraId="678E441D" w14:textId="393CA41F" w:rsidR="3282ACDD" w:rsidRDefault="3282ACDD" w:rsidP="3282ACDD"/>
    <w:p w14:paraId="18355EA6" w14:textId="18882358" w:rsidR="00E30429" w:rsidRPr="00122EAF" w:rsidRDefault="00E30429" w:rsidP="0020196C">
      <w:pPr>
        <w:pStyle w:val="Nadpis2"/>
        <w:spacing w:before="0" w:line="240" w:lineRule="auto"/>
        <w:jc w:val="center"/>
        <w:rPr>
          <w:szCs w:val="22"/>
        </w:rPr>
      </w:pPr>
      <w:r w:rsidRPr="00122EAF">
        <w:rPr>
          <w:szCs w:val="22"/>
        </w:rPr>
        <w:t>VII</w:t>
      </w:r>
      <w:r w:rsidR="00997A46">
        <w:rPr>
          <w:szCs w:val="22"/>
        </w:rPr>
        <w:t>I</w:t>
      </w:r>
      <w:r w:rsidRPr="00122EAF">
        <w:rPr>
          <w:szCs w:val="22"/>
        </w:rPr>
        <w:t>.</w:t>
      </w:r>
    </w:p>
    <w:p w14:paraId="18355EA7" w14:textId="77777777" w:rsidR="00E30429" w:rsidRPr="00122EAF" w:rsidRDefault="00E30429" w:rsidP="0020196C">
      <w:pPr>
        <w:pStyle w:val="Nadpis2"/>
        <w:spacing w:before="0" w:line="240" w:lineRule="auto"/>
        <w:jc w:val="center"/>
        <w:rPr>
          <w:szCs w:val="22"/>
        </w:rPr>
      </w:pPr>
      <w:r w:rsidRPr="00122EAF">
        <w:rPr>
          <w:szCs w:val="22"/>
        </w:rPr>
        <w:t>Trvání nájmu</w:t>
      </w:r>
    </w:p>
    <w:p w14:paraId="18355EA8" w14:textId="77777777" w:rsidR="00F96558" w:rsidRPr="00731646" w:rsidRDefault="00F96558" w:rsidP="00997A46">
      <w:pPr>
        <w:spacing w:after="0" w:line="240" w:lineRule="auto"/>
        <w:jc w:val="both"/>
        <w:rPr>
          <w:rFonts w:ascii="Arial" w:hAnsi="Arial" w:cs="Arial"/>
        </w:rPr>
      </w:pPr>
    </w:p>
    <w:p w14:paraId="18355EA9" w14:textId="75FE64A2" w:rsidR="00F96558" w:rsidRDefault="00E30429" w:rsidP="00997A46">
      <w:pPr>
        <w:pStyle w:val="Odstavecseseznamem"/>
        <w:numPr>
          <w:ilvl w:val="0"/>
          <w:numId w:val="41"/>
        </w:numPr>
        <w:spacing w:line="240" w:lineRule="auto"/>
        <w:ind w:hanging="720"/>
        <w:jc w:val="both"/>
        <w:rPr>
          <w:rFonts w:ascii="Arial" w:hAnsi="Arial" w:cs="Arial"/>
        </w:rPr>
      </w:pPr>
      <w:r w:rsidRPr="150A61FC">
        <w:rPr>
          <w:rFonts w:ascii="Arial" w:hAnsi="Arial" w:cs="Arial"/>
        </w:rPr>
        <w:t xml:space="preserve">Smlouva se uzavírá na dobu </w:t>
      </w:r>
      <w:r w:rsidR="00D63CFF" w:rsidRPr="150A61FC">
        <w:rPr>
          <w:rFonts w:ascii="Arial" w:hAnsi="Arial" w:cs="Arial"/>
          <w:b/>
          <w:bCs/>
        </w:rPr>
        <w:t xml:space="preserve">neurčitou </w:t>
      </w:r>
      <w:r w:rsidR="00D63CFF" w:rsidRPr="00DE2144">
        <w:rPr>
          <w:rFonts w:ascii="Arial" w:hAnsi="Arial" w:cs="Arial"/>
          <w:b/>
          <w:bCs/>
        </w:rPr>
        <w:t xml:space="preserve">od </w:t>
      </w:r>
      <w:r w:rsidR="00C959B2">
        <w:rPr>
          <w:rFonts w:ascii="Arial" w:hAnsi="Arial" w:cs="Arial"/>
          <w:b/>
          <w:bCs/>
        </w:rPr>
        <w:t>XXXXX</w:t>
      </w:r>
      <w:r w:rsidR="00D24740">
        <w:rPr>
          <w:rFonts w:ascii="Arial" w:hAnsi="Arial" w:cs="Arial"/>
          <w:b/>
          <w:bCs/>
        </w:rPr>
        <w:t>.</w:t>
      </w:r>
    </w:p>
    <w:p w14:paraId="18355EAA" w14:textId="77777777" w:rsidR="00997A46" w:rsidRDefault="00997A46" w:rsidP="00997A46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18355EAB" w14:textId="0AED67E0" w:rsidR="002B4470" w:rsidRDefault="00E30429" w:rsidP="00997A46">
      <w:pPr>
        <w:pStyle w:val="Odstavecseseznamem"/>
        <w:numPr>
          <w:ilvl w:val="0"/>
          <w:numId w:val="41"/>
        </w:numPr>
        <w:spacing w:before="240" w:line="240" w:lineRule="auto"/>
        <w:ind w:hanging="720"/>
        <w:jc w:val="both"/>
        <w:rPr>
          <w:rFonts w:ascii="Arial" w:hAnsi="Arial" w:cs="Arial"/>
        </w:rPr>
      </w:pPr>
      <w:r w:rsidRPr="00997A46">
        <w:rPr>
          <w:rFonts w:ascii="Arial" w:hAnsi="Arial" w:cs="Arial"/>
        </w:rPr>
        <w:t>Strany mohou smlouvu vypovědět bez udání důvodů s jedno</w:t>
      </w:r>
      <w:r w:rsidR="00F96558" w:rsidRPr="00997A46">
        <w:rPr>
          <w:rFonts w:ascii="Arial" w:hAnsi="Arial" w:cs="Arial"/>
        </w:rPr>
        <w:t xml:space="preserve">měsíční výpovědní </w:t>
      </w:r>
      <w:r w:rsidR="003B2BFC">
        <w:rPr>
          <w:rFonts w:ascii="Arial" w:hAnsi="Arial" w:cs="Arial"/>
        </w:rPr>
        <w:t>dobou</w:t>
      </w:r>
      <w:r w:rsidR="00F96558" w:rsidRPr="00997A46">
        <w:rPr>
          <w:rFonts w:ascii="Arial" w:hAnsi="Arial" w:cs="Arial"/>
        </w:rPr>
        <w:t xml:space="preserve">, která </w:t>
      </w:r>
      <w:r w:rsidRPr="00997A46">
        <w:rPr>
          <w:rFonts w:ascii="Arial" w:hAnsi="Arial" w:cs="Arial"/>
        </w:rPr>
        <w:t xml:space="preserve">počíná běžet měsíc následující po měsíci, ve kterém byla výpověď doručena druhé </w:t>
      </w:r>
      <w:r w:rsidRPr="00997A46">
        <w:rPr>
          <w:rFonts w:ascii="Arial" w:hAnsi="Arial" w:cs="Arial"/>
        </w:rPr>
        <w:lastRenderedPageBreak/>
        <w:t>smluvní straně</w:t>
      </w:r>
      <w:r w:rsidR="003B2BFC">
        <w:rPr>
          <w:rFonts w:ascii="Arial" w:hAnsi="Arial" w:cs="Arial"/>
        </w:rPr>
        <w:t xml:space="preserve"> a </w:t>
      </w:r>
      <w:proofErr w:type="gramStart"/>
      <w:r w:rsidR="003B2BFC">
        <w:rPr>
          <w:rFonts w:ascii="Arial" w:hAnsi="Arial" w:cs="Arial"/>
        </w:rPr>
        <w:t>končí</w:t>
      </w:r>
      <w:proofErr w:type="gramEnd"/>
      <w:r w:rsidR="003B2BFC">
        <w:rPr>
          <w:rFonts w:ascii="Arial" w:hAnsi="Arial" w:cs="Arial"/>
        </w:rPr>
        <w:t xml:space="preserve"> posledním dnem </w:t>
      </w:r>
      <w:r w:rsidR="003B2BFC" w:rsidRPr="00997A46">
        <w:rPr>
          <w:rFonts w:ascii="Arial" w:hAnsi="Arial" w:cs="Arial"/>
        </w:rPr>
        <w:t>měsíc</w:t>
      </w:r>
      <w:r w:rsidR="003B2BFC">
        <w:rPr>
          <w:rFonts w:ascii="Arial" w:hAnsi="Arial" w:cs="Arial"/>
        </w:rPr>
        <w:t>e</w:t>
      </w:r>
      <w:r w:rsidR="003B2BFC" w:rsidRPr="00997A46">
        <w:rPr>
          <w:rFonts w:ascii="Arial" w:hAnsi="Arial" w:cs="Arial"/>
        </w:rPr>
        <w:t xml:space="preserve"> následující</w:t>
      </w:r>
      <w:r w:rsidR="003B2BFC">
        <w:rPr>
          <w:rFonts w:ascii="Arial" w:hAnsi="Arial" w:cs="Arial"/>
        </w:rPr>
        <w:t>ho</w:t>
      </w:r>
      <w:r w:rsidR="003B2BFC" w:rsidRPr="00997A46">
        <w:rPr>
          <w:rFonts w:ascii="Arial" w:hAnsi="Arial" w:cs="Arial"/>
        </w:rPr>
        <w:t xml:space="preserve"> po měsíci, ve kterém byla výpověď doručena druhé smluvní straně</w:t>
      </w:r>
      <w:r w:rsidRPr="00997A46">
        <w:rPr>
          <w:rFonts w:ascii="Arial" w:hAnsi="Arial" w:cs="Arial"/>
        </w:rPr>
        <w:t>.</w:t>
      </w:r>
    </w:p>
    <w:p w14:paraId="10274DF9" w14:textId="77777777" w:rsidR="00857C6B" w:rsidRPr="002A5EBF" w:rsidRDefault="00857C6B" w:rsidP="002A5EBF">
      <w:pPr>
        <w:pStyle w:val="Odstavecseseznamem"/>
        <w:rPr>
          <w:rFonts w:ascii="Arial" w:hAnsi="Arial" w:cs="Arial"/>
        </w:rPr>
      </w:pPr>
    </w:p>
    <w:p w14:paraId="0C0AA5C8" w14:textId="3A948C12" w:rsidR="00CB1832" w:rsidRPr="00CB1832" w:rsidRDefault="00CB1832" w:rsidP="002A5EBF">
      <w:pPr>
        <w:pStyle w:val="Odstavecseseznamem"/>
        <w:numPr>
          <w:ilvl w:val="0"/>
          <w:numId w:val="41"/>
        </w:numPr>
        <w:spacing w:before="240" w:line="240" w:lineRule="auto"/>
        <w:ind w:hanging="720"/>
        <w:jc w:val="both"/>
        <w:rPr>
          <w:rFonts w:ascii="Arial" w:hAnsi="Arial" w:cs="Arial"/>
        </w:rPr>
      </w:pPr>
      <w:r w:rsidRPr="00CB1832">
        <w:rPr>
          <w:rFonts w:ascii="Arial" w:hAnsi="Arial" w:cs="Arial"/>
        </w:rPr>
        <w:t xml:space="preserve">Pronajímatel je oprávněn vypovědět tuto </w:t>
      </w:r>
      <w:r>
        <w:rPr>
          <w:rFonts w:ascii="Arial" w:hAnsi="Arial" w:cs="Arial"/>
        </w:rPr>
        <w:t>s</w:t>
      </w:r>
      <w:r w:rsidRPr="00CB1832">
        <w:rPr>
          <w:rFonts w:ascii="Arial" w:hAnsi="Arial" w:cs="Arial"/>
        </w:rPr>
        <w:t xml:space="preserve">mlouvu </w:t>
      </w:r>
      <w:r>
        <w:rPr>
          <w:rFonts w:ascii="Arial" w:hAnsi="Arial" w:cs="Arial"/>
        </w:rPr>
        <w:t>bez výpovědní doby</w:t>
      </w:r>
      <w:r w:rsidRPr="00CB1832">
        <w:rPr>
          <w:rFonts w:ascii="Arial" w:hAnsi="Arial" w:cs="Arial"/>
        </w:rPr>
        <w:t xml:space="preserve"> v následujících případech:</w:t>
      </w:r>
    </w:p>
    <w:p w14:paraId="0F86AD18" w14:textId="41FA7FAA" w:rsidR="00CB1832" w:rsidRPr="002A5EBF" w:rsidRDefault="00CB1832" w:rsidP="002A5EBF">
      <w:pPr>
        <w:pStyle w:val="Odstavecseseznamem"/>
        <w:numPr>
          <w:ilvl w:val="0"/>
          <w:numId w:val="47"/>
        </w:numPr>
        <w:spacing w:before="240" w:line="240" w:lineRule="auto"/>
        <w:jc w:val="both"/>
        <w:rPr>
          <w:rFonts w:ascii="Arial" w:hAnsi="Arial" w:cs="Arial"/>
        </w:rPr>
      </w:pPr>
      <w:r w:rsidRPr="002A5EBF">
        <w:rPr>
          <w:rFonts w:ascii="Arial" w:hAnsi="Arial" w:cs="Arial"/>
        </w:rPr>
        <w:t>nájemce užívá předmět nájmu v rozporu s touto smlouvou;</w:t>
      </w:r>
    </w:p>
    <w:p w14:paraId="3CAB377A" w14:textId="2D2A9CBB" w:rsidR="00CB1832" w:rsidRPr="002A5EBF" w:rsidRDefault="00CB1832" w:rsidP="002A5EBF">
      <w:pPr>
        <w:pStyle w:val="Odstavecseseznamem"/>
        <w:numPr>
          <w:ilvl w:val="0"/>
          <w:numId w:val="47"/>
        </w:numPr>
        <w:spacing w:before="240" w:line="240" w:lineRule="auto"/>
        <w:jc w:val="both"/>
        <w:rPr>
          <w:rFonts w:ascii="Arial" w:hAnsi="Arial" w:cs="Arial"/>
        </w:rPr>
      </w:pPr>
      <w:r w:rsidRPr="002A5EBF">
        <w:rPr>
          <w:rFonts w:ascii="Arial" w:hAnsi="Arial" w:cs="Arial"/>
        </w:rPr>
        <w:t>nájemce je po dobu více než 10 kalendářních dní v prodlení se zaplacením nájemného a/nebo jakékoli jiné částky, kterou je povinen uhradit pronajímateli dle této Smlouvy;</w:t>
      </w:r>
    </w:p>
    <w:p w14:paraId="5F86770D" w14:textId="48B5CFE0" w:rsidR="00CB1832" w:rsidRPr="002A5EBF" w:rsidRDefault="00CB1832" w:rsidP="002A5EBF">
      <w:pPr>
        <w:pStyle w:val="Odstavecseseznamem"/>
        <w:numPr>
          <w:ilvl w:val="0"/>
          <w:numId w:val="47"/>
        </w:numPr>
        <w:spacing w:before="240" w:line="240" w:lineRule="auto"/>
        <w:jc w:val="both"/>
        <w:rPr>
          <w:rFonts w:ascii="Arial" w:hAnsi="Arial" w:cs="Arial"/>
        </w:rPr>
      </w:pPr>
      <w:r w:rsidRPr="002A5EBF">
        <w:rPr>
          <w:rFonts w:ascii="Arial" w:hAnsi="Arial" w:cs="Arial"/>
        </w:rPr>
        <w:t xml:space="preserve">Nájemce </w:t>
      </w:r>
      <w:proofErr w:type="gramStart"/>
      <w:r w:rsidRPr="002A5EBF">
        <w:rPr>
          <w:rFonts w:ascii="Arial" w:hAnsi="Arial" w:cs="Arial"/>
        </w:rPr>
        <w:t>poruší</w:t>
      </w:r>
      <w:proofErr w:type="gramEnd"/>
      <w:r w:rsidRPr="002A5EBF">
        <w:rPr>
          <w:rFonts w:ascii="Arial" w:hAnsi="Arial" w:cs="Arial"/>
        </w:rPr>
        <w:t xml:space="preserve"> jakoukoli jinou svoji povinnost dle této smlouvy, včetně přílohy č. 1 této </w:t>
      </w:r>
      <w:r w:rsidR="00FB32E6" w:rsidRPr="002A5EBF">
        <w:rPr>
          <w:rFonts w:ascii="Arial" w:hAnsi="Arial" w:cs="Arial"/>
        </w:rPr>
        <w:t>smlouvy – a</w:t>
      </w:r>
      <w:r w:rsidRPr="002A5EBF">
        <w:rPr>
          <w:rFonts w:ascii="Arial" w:hAnsi="Arial" w:cs="Arial"/>
        </w:rPr>
        <w:t xml:space="preserve"> takové porušení neodstraní do 5 kalendářních dnů od obdržení písemné výzvy pronajímatele;</w:t>
      </w:r>
    </w:p>
    <w:p w14:paraId="38DCF81D" w14:textId="77777777" w:rsidR="00857C6B" w:rsidRDefault="00857C6B" w:rsidP="002A5EBF">
      <w:pPr>
        <w:pStyle w:val="Odstavecseseznamem"/>
        <w:spacing w:before="240" w:line="240" w:lineRule="auto"/>
        <w:jc w:val="both"/>
        <w:rPr>
          <w:rFonts w:ascii="Arial" w:hAnsi="Arial" w:cs="Arial"/>
        </w:rPr>
      </w:pPr>
    </w:p>
    <w:p w14:paraId="18355EAC" w14:textId="16A1C5D5" w:rsidR="00FE3F8D" w:rsidRPr="00FE3F8D" w:rsidRDefault="00835652" w:rsidP="00FE3F8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Při ukončení této smlouvy dle tohoto článku je nájemce povinen vrátit pronajímateli předmět nájmu do 5 dní</w:t>
      </w:r>
      <w:r w:rsidR="00E81FE8">
        <w:rPr>
          <w:rFonts w:ascii="Arial" w:hAnsi="Arial" w:cs="Arial"/>
        </w:rPr>
        <w:t xml:space="preserve"> od doručení výpovědi pronajímatele nájemci.</w:t>
      </w:r>
    </w:p>
    <w:p w14:paraId="5680456A" w14:textId="7EC5C7F9" w:rsidR="00715DA5" w:rsidRDefault="003B2BFC" w:rsidP="003508F7">
      <w:pPr>
        <w:pStyle w:val="Odstavecseseznamem"/>
        <w:numPr>
          <w:ilvl w:val="0"/>
          <w:numId w:val="41"/>
        </w:numPr>
        <w:spacing w:before="240"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může být ukončena</w:t>
      </w:r>
      <w:r w:rsidR="00FE3F8D">
        <w:rPr>
          <w:rFonts w:ascii="Arial" w:hAnsi="Arial" w:cs="Arial"/>
        </w:rPr>
        <w:t xml:space="preserve"> také vzájemnou dohodou</w:t>
      </w:r>
      <w:r>
        <w:rPr>
          <w:rFonts w:ascii="Arial" w:hAnsi="Arial" w:cs="Arial"/>
        </w:rPr>
        <w:t xml:space="preserve"> smluvních stran</w:t>
      </w:r>
      <w:r w:rsidR="00FE3F8D">
        <w:rPr>
          <w:rFonts w:ascii="Arial" w:hAnsi="Arial" w:cs="Arial"/>
        </w:rPr>
        <w:t xml:space="preserve">. </w:t>
      </w:r>
    </w:p>
    <w:p w14:paraId="77C6F37D" w14:textId="77777777" w:rsidR="003508F7" w:rsidRPr="003508F7" w:rsidRDefault="003508F7" w:rsidP="003508F7">
      <w:pPr>
        <w:pStyle w:val="Odstavecseseznamem"/>
        <w:spacing w:before="240" w:line="240" w:lineRule="auto"/>
        <w:jc w:val="both"/>
        <w:rPr>
          <w:rFonts w:ascii="Arial" w:hAnsi="Arial" w:cs="Arial"/>
        </w:rPr>
      </w:pPr>
    </w:p>
    <w:p w14:paraId="18355EAF" w14:textId="6C6A1EB8" w:rsidR="00997A46" w:rsidRDefault="00997A46" w:rsidP="00997A46">
      <w:pPr>
        <w:pStyle w:val="Odstavecseseznamem"/>
        <w:numPr>
          <w:ilvl w:val="0"/>
          <w:numId w:val="41"/>
        </w:numPr>
        <w:spacing w:before="240" w:line="24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povinen předmět nájmu vrátit pronajímateli:</w:t>
      </w:r>
    </w:p>
    <w:p w14:paraId="18355EB0" w14:textId="77777777" w:rsidR="00997A46" w:rsidRPr="00997A46" w:rsidRDefault="00997A46" w:rsidP="00997A46">
      <w:pPr>
        <w:pStyle w:val="Odstavecseseznamem"/>
        <w:rPr>
          <w:rFonts w:ascii="Arial" w:hAnsi="Arial" w:cs="Arial"/>
        </w:rPr>
      </w:pPr>
    </w:p>
    <w:p w14:paraId="18355EB1" w14:textId="77777777" w:rsidR="00997A46" w:rsidRDefault="00997A46" w:rsidP="00FE3F8D">
      <w:pPr>
        <w:pStyle w:val="Zkladntextodsazen"/>
        <w:numPr>
          <w:ilvl w:val="0"/>
          <w:numId w:val="46"/>
        </w:numPr>
        <w:spacing w:before="0"/>
        <w:rPr>
          <w:rFonts w:ascii="Arial" w:hAnsi="Arial" w:cs="Arial"/>
          <w:sz w:val="22"/>
          <w:szCs w:val="22"/>
        </w:rPr>
      </w:pPr>
      <w:r w:rsidRPr="00FE3F8D">
        <w:rPr>
          <w:rFonts w:ascii="Arial" w:hAnsi="Arial" w:cs="Arial"/>
          <w:sz w:val="22"/>
          <w:szCs w:val="22"/>
        </w:rPr>
        <w:t>Na adrese nájemce v poslední den nájmu</w:t>
      </w:r>
    </w:p>
    <w:p w14:paraId="2F2EB67E" w14:textId="21825E1C" w:rsidR="008D4703" w:rsidRPr="00FE3F8D" w:rsidRDefault="008D4703" w:rsidP="008D4703">
      <w:pPr>
        <w:pStyle w:val="Zkladntextodsazen"/>
        <w:spacing w:before="0"/>
        <w:rPr>
          <w:rFonts w:ascii="Arial" w:hAnsi="Arial" w:cs="Arial"/>
          <w:sz w:val="22"/>
          <w:szCs w:val="22"/>
        </w:rPr>
      </w:pPr>
    </w:p>
    <w:p w14:paraId="18355EB3" w14:textId="736F6BD7" w:rsidR="00997A46" w:rsidRDefault="00997A46" w:rsidP="00473574">
      <w:pPr>
        <w:pStyle w:val="Zkladntextodsazen"/>
        <w:spacing w:before="0"/>
        <w:ind w:left="786"/>
        <w:rPr>
          <w:rFonts w:ascii="Arial" w:hAnsi="Arial" w:cs="Arial"/>
          <w:sz w:val="22"/>
          <w:szCs w:val="22"/>
        </w:rPr>
      </w:pPr>
    </w:p>
    <w:p w14:paraId="47166B30" w14:textId="77777777" w:rsidR="0020196C" w:rsidRPr="00FE3F8D" w:rsidRDefault="0020196C" w:rsidP="0020196C">
      <w:pPr>
        <w:pStyle w:val="Zkladntextodsazen"/>
        <w:spacing w:before="0"/>
        <w:rPr>
          <w:rFonts w:ascii="Arial" w:hAnsi="Arial" w:cs="Arial"/>
          <w:sz w:val="22"/>
          <w:szCs w:val="22"/>
        </w:rPr>
      </w:pPr>
    </w:p>
    <w:p w14:paraId="18355EB5" w14:textId="77777777" w:rsidR="00E30429" w:rsidRPr="00122EAF" w:rsidRDefault="00997A46" w:rsidP="0020196C">
      <w:pPr>
        <w:pStyle w:val="Nadpis2"/>
        <w:spacing w:before="0" w:line="240" w:lineRule="auto"/>
        <w:jc w:val="center"/>
        <w:rPr>
          <w:szCs w:val="22"/>
        </w:rPr>
      </w:pPr>
      <w:r>
        <w:rPr>
          <w:szCs w:val="22"/>
        </w:rPr>
        <w:t>IX.</w:t>
      </w:r>
    </w:p>
    <w:p w14:paraId="18355EB6" w14:textId="77777777" w:rsidR="00E30429" w:rsidRPr="008F061B" w:rsidRDefault="00E30429" w:rsidP="0020196C">
      <w:pPr>
        <w:pStyle w:val="Nadpis2"/>
        <w:spacing w:before="0" w:line="240" w:lineRule="auto"/>
        <w:jc w:val="center"/>
      </w:pPr>
      <w:r w:rsidRPr="00122EAF">
        <w:rPr>
          <w:szCs w:val="22"/>
        </w:rPr>
        <w:t>Řešení sporů</w:t>
      </w:r>
    </w:p>
    <w:p w14:paraId="18355EB7" w14:textId="77777777" w:rsidR="00F96558" w:rsidRPr="00731646" w:rsidRDefault="00F96558" w:rsidP="00F96558">
      <w:pPr>
        <w:spacing w:after="0"/>
        <w:rPr>
          <w:rFonts w:ascii="Arial" w:hAnsi="Arial" w:cs="Arial"/>
        </w:rPr>
      </w:pPr>
    </w:p>
    <w:p w14:paraId="18355EB8" w14:textId="7741F0F3" w:rsidR="00E30429" w:rsidRDefault="00E30429" w:rsidP="00AC6CAE">
      <w:pPr>
        <w:pStyle w:val="Odstavecseseznamem"/>
        <w:numPr>
          <w:ilvl w:val="0"/>
          <w:numId w:val="43"/>
        </w:numPr>
        <w:ind w:hanging="720"/>
        <w:jc w:val="both"/>
        <w:rPr>
          <w:rFonts w:ascii="Arial" w:hAnsi="Arial" w:cs="Arial"/>
          <w:color w:val="000000"/>
        </w:rPr>
      </w:pPr>
      <w:r w:rsidRPr="00997A46">
        <w:rPr>
          <w:rFonts w:ascii="Arial" w:hAnsi="Arial" w:cs="Arial"/>
          <w:color w:val="000000"/>
        </w:rPr>
        <w:t xml:space="preserve">Smluvní strany se zavazují, že případné spory vzniklé ze smlouvy budou přednostně řešit smírnou cestou. Pokud tímto způsobem nebudou spory vyřešeny, je každá ze stran oprávněna obrátit se na věcně a místně příslušný soud České republiky.  </w:t>
      </w:r>
    </w:p>
    <w:p w14:paraId="28E2D02A" w14:textId="77777777" w:rsidR="008D7D69" w:rsidRPr="008D7D69" w:rsidRDefault="008D7D69" w:rsidP="008D7D69">
      <w:pPr>
        <w:jc w:val="both"/>
        <w:rPr>
          <w:rFonts w:ascii="Arial" w:hAnsi="Arial" w:cs="Arial"/>
          <w:color w:val="000000"/>
        </w:rPr>
      </w:pPr>
    </w:p>
    <w:p w14:paraId="18355EBA" w14:textId="1BC8F5A6" w:rsidR="00E30429" w:rsidRPr="00122EAF" w:rsidRDefault="00E30429" w:rsidP="0020196C">
      <w:pPr>
        <w:pStyle w:val="Nadpis2"/>
        <w:spacing w:before="0"/>
        <w:jc w:val="center"/>
        <w:rPr>
          <w:szCs w:val="22"/>
        </w:rPr>
      </w:pPr>
      <w:r w:rsidRPr="00122EAF">
        <w:rPr>
          <w:szCs w:val="22"/>
        </w:rPr>
        <w:t>X.</w:t>
      </w:r>
    </w:p>
    <w:p w14:paraId="18355EBB" w14:textId="5A926589" w:rsidR="00E30429" w:rsidRPr="00122EAF" w:rsidRDefault="00E30429" w:rsidP="0020196C">
      <w:pPr>
        <w:pStyle w:val="Nadpis2"/>
        <w:spacing w:before="0"/>
        <w:jc w:val="center"/>
        <w:rPr>
          <w:szCs w:val="22"/>
        </w:rPr>
      </w:pPr>
      <w:r w:rsidRPr="00122EAF">
        <w:rPr>
          <w:szCs w:val="22"/>
        </w:rPr>
        <w:t>Závěrečná ustanovení</w:t>
      </w:r>
    </w:p>
    <w:p w14:paraId="18355EBC" w14:textId="77777777" w:rsidR="00E30429" w:rsidRPr="00731646" w:rsidRDefault="00E30429" w:rsidP="00F96558">
      <w:pPr>
        <w:tabs>
          <w:tab w:val="left" w:pos="1080"/>
          <w:tab w:val="left" w:pos="8480"/>
        </w:tabs>
        <w:autoSpaceDE w:val="0"/>
        <w:autoSpaceDN w:val="0"/>
        <w:adjustRightInd w:val="0"/>
        <w:spacing w:after="0"/>
        <w:ind w:left="550" w:right="-25"/>
        <w:rPr>
          <w:rFonts w:ascii="Arial" w:hAnsi="Arial" w:cs="Arial"/>
          <w:color w:val="000000"/>
        </w:rPr>
      </w:pPr>
    </w:p>
    <w:p w14:paraId="599AC9A5" w14:textId="5BF4C43D" w:rsidR="00346E40" w:rsidRPr="00346E40" w:rsidRDefault="005E471D" w:rsidP="00CC57F6">
      <w:pPr>
        <w:pStyle w:val="Odstavecseseznamem"/>
        <w:numPr>
          <w:ilvl w:val="0"/>
          <w:numId w:val="44"/>
        </w:numPr>
        <w:ind w:hanging="720"/>
        <w:jc w:val="both"/>
        <w:rPr>
          <w:rFonts w:ascii="Arial" w:hAnsi="Arial" w:cs="Arial"/>
          <w:color w:val="000000"/>
        </w:rPr>
      </w:pPr>
      <w:r w:rsidRPr="00346E40">
        <w:rPr>
          <w:rFonts w:ascii="Arial" w:hAnsi="Arial" w:cs="Arial"/>
          <w:color w:val="000000"/>
        </w:rPr>
        <w:t xml:space="preserve">Smlouva byla vyhotovena ve </w:t>
      </w:r>
      <w:r w:rsidR="009A2C3E" w:rsidRPr="00346E40">
        <w:rPr>
          <w:rFonts w:ascii="Arial" w:hAnsi="Arial" w:cs="Arial"/>
          <w:color w:val="000000"/>
        </w:rPr>
        <w:t>dvou</w:t>
      </w:r>
      <w:r w:rsidR="00E30429" w:rsidRPr="00346E40">
        <w:rPr>
          <w:rFonts w:ascii="Arial" w:hAnsi="Arial" w:cs="Arial"/>
          <w:color w:val="000000"/>
        </w:rPr>
        <w:t xml:space="preserve"> stejnopisech s platností </w:t>
      </w:r>
      <w:r w:rsidR="00822CF9" w:rsidRPr="00346E40">
        <w:rPr>
          <w:rFonts w:ascii="Arial" w:hAnsi="Arial" w:cs="Arial"/>
          <w:color w:val="000000"/>
        </w:rPr>
        <w:t>originálu, přičemž</w:t>
      </w:r>
      <w:r w:rsidR="00E30429" w:rsidRPr="00346E40">
        <w:rPr>
          <w:rFonts w:ascii="Arial" w:hAnsi="Arial" w:cs="Arial"/>
          <w:color w:val="000000"/>
        </w:rPr>
        <w:t xml:space="preserve"> </w:t>
      </w:r>
      <w:r w:rsidR="00FE3F8D" w:rsidRPr="00346E40">
        <w:rPr>
          <w:rFonts w:ascii="Arial" w:hAnsi="Arial" w:cs="Arial"/>
          <w:color w:val="000000"/>
        </w:rPr>
        <w:t xml:space="preserve">pronajímatel </w:t>
      </w:r>
      <w:proofErr w:type="gramStart"/>
      <w:r w:rsidR="00FE3F8D" w:rsidRPr="00346E40">
        <w:rPr>
          <w:rFonts w:ascii="Arial" w:hAnsi="Arial" w:cs="Arial"/>
          <w:color w:val="000000"/>
        </w:rPr>
        <w:t>obdrží</w:t>
      </w:r>
      <w:proofErr w:type="gramEnd"/>
      <w:r w:rsidR="00FE3F8D" w:rsidRPr="00346E40">
        <w:rPr>
          <w:rFonts w:ascii="Arial" w:hAnsi="Arial" w:cs="Arial"/>
          <w:color w:val="000000"/>
        </w:rPr>
        <w:t xml:space="preserve"> </w:t>
      </w:r>
      <w:r w:rsidR="009A2C3E" w:rsidRPr="00346E40">
        <w:rPr>
          <w:rFonts w:ascii="Arial" w:hAnsi="Arial" w:cs="Arial"/>
          <w:color w:val="000000"/>
        </w:rPr>
        <w:t>jedno</w:t>
      </w:r>
      <w:r w:rsidR="00FE3F8D" w:rsidRPr="00346E40">
        <w:rPr>
          <w:rFonts w:ascii="Arial" w:hAnsi="Arial" w:cs="Arial"/>
          <w:color w:val="000000"/>
        </w:rPr>
        <w:t xml:space="preserve"> vyhotovení a nájemce jedno vyhotovení smlouvy.</w:t>
      </w:r>
      <w:r w:rsidR="00E30429" w:rsidRPr="00346E40">
        <w:rPr>
          <w:rFonts w:ascii="Arial" w:hAnsi="Arial" w:cs="Arial"/>
          <w:color w:val="000000"/>
        </w:rPr>
        <w:t xml:space="preserve"> </w:t>
      </w:r>
      <w:r w:rsidR="00FE3F8D" w:rsidRPr="00346E40">
        <w:rPr>
          <w:rFonts w:ascii="Arial" w:hAnsi="Arial" w:cs="Arial"/>
          <w:color w:val="000000"/>
        </w:rPr>
        <w:t>N</w:t>
      </w:r>
      <w:r w:rsidR="00E30429" w:rsidRPr="00346E40">
        <w:rPr>
          <w:rFonts w:ascii="Arial" w:hAnsi="Arial" w:cs="Arial"/>
          <w:color w:val="000000"/>
        </w:rPr>
        <w:t>edílnou součástí této smlouvy je příloha č. 1</w:t>
      </w:r>
      <w:r w:rsidR="00E80C18" w:rsidRPr="00346E40">
        <w:rPr>
          <w:rFonts w:ascii="Arial" w:hAnsi="Arial" w:cs="Arial"/>
          <w:color w:val="000000"/>
        </w:rPr>
        <w:t>:</w:t>
      </w:r>
      <w:r w:rsidR="00AC6CAE" w:rsidRPr="00346E40">
        <w:rPr>
          <w:rFonts w:ascii="Arial" w:hAnsi="Arial" w:cs="Arial"/>
          <w:color w:val="000000"/>
        </w:rPr>
        <w:t xml:space="preserve"> </w:t>
      </w:r>
      <w:r w:rsidR="00E80C18" w:rsidRPr="00346E40">
        <w:rPr>
          <w:rFonts w:ascii="Arial" w:hAnsi="Arial" w:cs="Arial"/>
          <w:color w:val="000000"/>
        </w:rPr>
        <w:t>„</w:t>
      </w:r>
      <w:r w:rsidR="008F061B" w:rsidRPr="00346E40">
        <w:rPr>
          <w:rFonts w:ascii="Arial" w:hAnsi="Arial" w:cs="Arial"/>
          <w:color w:val="000000"/>
        </w:rPr>
        <w:t xml:space="preserve">Záznam o </w:t>
      </w:r>
      <w:r w:rsidR="00E80C18" w:rsidRPr="00346E40">
        <w:rPr>
          <w:rFonts w:ascii="Arial" w:hAnsi="Arial" w:cs="Arial"/>
          <w:color w:val="000000"/>
        </w:rPr>
        <w:t>předání pronajatých zdravotních, rehabilitačních a kompenzačních pomůcek“</w:t>
      </w:r>
      <w:r w:rsidR="00B36141" w:rsidRPr="00346E40">
        <w:rPr>
          <w:rFonts w:ascii="Arial" w:hAnsi="Arial" w:cs="Arial"/>
          <w:color w:val="000000"/>
        </w:rPr>
        <w:t xml:space="preserve">, </w:t>
      </w:r>
      <w:r w:rsidR="00E80C18" w:rsidRPr="00346E40">
        <w:rPr>
          <w:rFonts w:ascii="Arial" w:hAnsi="Arial" w:cs="Arial"/>
          <w:color w:val="000000"/>
        </w:rPr>
        <w:t xml:space="preserve">příloha č. </w:t>
      </w:r>
      <w:r w:rsidR="008523DF">
        <w:rPr>
          <w:rFonts w:ascii="Arial" w:hAnsi="Arial" w:cs="Arial"/>
          <w:color w:val="000000"/>
        </w:rPr>
        <w:t>2</w:t>
      </w:r>
      <w:r w:rsidR="00E80C18" w:rsidRPr="00346E40">
        <w:rPr>
          <w:rFonts w:ascii="Arial" w:hAnsi="Arial" w:cs="Arial"/>
          <w:color w:val="000000"/>
        </w:rPr>
        <w:t xml:space="preserve">: </w:t>
      </w:r>
      <w:r w:rsidR="003B2BFC" w:rsidRPr="00346E40">
        <w:rPr>
          <w:rFonts w:ascii="Arial" w:hAnsi="Arial" w:cs="Arial"/>
          <w:color w:val="000000"/>
        </w:rPr>
        <w:t xml:space="preserve">vzor dokumentu </w:t>
      </w:r>
      <w:r w:rsidR="00FE3F8D" w:rsidRPr="00346E40">
        <w:rPr>
          <w:rFonts w:ascii="Arial" w:hAnsi="Arial" w:cs="Arial"/>
          <w:color w:val="000000"/>
        </w:rPr>
        <w:t xml:space="preserve">„Záznam </w:t>
      </w:r>
      <w:r w:rsidR="00E80C18" w:rsidRPr="00346E40">
        <w:rPr>
          <w:rFonts w:ascii="Arial" w:hAnsi="Arial" w:cs="Arial"/>
          <w:color w:val="000000"/>
        </w:rPr>
        <w:t>o vrácení pronajatých zdravotních, rehabilitačních a kompenzačních pomůcek“</w:t>
      </w:r>
    </w:p>
    <w:p w14:paraId="18355EBF" w14:textId="426C794A" w:rsidR="00E30429" w:rsidRDefault="00E30429" w:rsidP="00567BF4">
      <w:pPr>
        <w:pStyle w:val="Odstavecseseznamem"/>
        <w:numPr>
          <w:ilvl w:val="0"/>
          <w:numId w:val="44"/>
        </w:numPr>
        <w:ind w:hanging="720"/>
        <w:jc w:val="both"/>
        <w:rPr>
          <w:rFonts w:ascii="Arial" w:hAnsi="Arial" w:cs="Arial"/>
          <w:color w:val="000000"/>
        </w:rPr>
      </w:pPr>
      <w:r w:rsidRPr="3282ACDD">
        <w:rPr>
          <w:rFonts w:ascii="Arial" w:hAnsi="Arial" w:cs="Arial"/>
          <w:color w:val="000000" w:themeColor="text1"/>
        </w:rPr>
        <w:t xml:space="preserve">V otázkách smlouvou výslovně neupravených se práva a povinnosti smluvních stran řídí Všeobecnými obchodními podmínkami společnosti LCC domácí péče, s.r.o., které jsou publikovány na webových stránkách </w:t>
      </w:r>
      <w:r w:rsidR="00651350" w:rsidRPr="00DE2144">
        <w:rPr>
          <w:rFonts w:ascii="Arial" w:hAnsi="Arial" w:cs="Arial"/>
        </w:rPr>
        <w:t>www.lccdp.cz</w:t>
      </w:r>
      <w:r w:rsidRPr="3282ACDD">
        <w:rPr>
          <w:rFonts w:ascii="Arial" w:hAnsi="Arial" w:cs="Arial"/>
          <w:color w:val="000000" w:themeColor="text1"/>
        </w:rPr>
        <w:t xml:space="preserve"> a dále pak zákonem č. 89/2012 Sb. v platném a </w:t>
      </w:r>
      <w:r>
        <w:tab/>
      </w:r>
      <w:r w:rsidRPr="3282ACDD">
        <w:rPr>
          <w:rFonts w:ascii="Arial" w:hAnsi="Arial" w:cs="Arial"/>
          <w:color w:val="000000" w:themeColor="text1"/>
        </w:rPr>
        <w:t>účinném znění, a obecně právním řádem České republiky. V případě rozporu mezi zněním smlouvy a přílohy má přednost smlouva.</w:t>
      </w:r>
    </w:p>
    <w:p w14:paraId="18355EC2" w14:textId="664943AC" w:rsidR="00AC6CAE" w:rsidRDefault="00AC6CAE" w:rsidP="00567BF4">
      <w:pPr>
        <w:pStyle w:val="Odstavecseseznamem"/>
        <w:jc w:val="both"/>
        <w:rPr>
          <w:rFonts w:ascii="Arial" w:hAnsi="Arial" w:cs="Arial"/>
          <w:color w:val="000000"/>
        </w:rPr>
      </w:pPr>
    </w:p>
    <w:p w14:paraId="18355EC3" w14:textId="77777777" w:rsidR="00E30429" w:rsidRDefault="00E30429" w:rsidP="00567BF4">
      <w:pPr>
        <w:pStyle w:val="Odstavecseseznamem"/>
        <w:numPr>
          <w:ilvl w:val="0"/>
          <w:numId w:val="44"/>
        </w:numPr>
        <w:ind w:hanging="720"/>
        <w:jc w:val="both"/>
        <w:rPr>
          <w:rFonts w:ascii="Arial" w:hAnsi="Arial" w:cs="Arial"/>
          <w:color w:val="000000"/>
        </w:rPr>
      </w:pPr>
      <w:r w:rsidRPr="3282ACDD">
        <w:rPr>
          <w:rFonts w:ascii="Arial" w:hAnsi="Arial" w:cs="Arial"/>
          <w:color w:val="000000" w:themeColor="text1"/>
        </w:rPr>
        <w:t>Smlouva nabývá platnosti a účinnosti dnem jejího podpisu oběma smluvními stranami.</w:t>
      </w:r>
    </w:p>
    <w:p w14:paraId="18355EC4" w14:textId="77777777" w:rsidR="00AC6CAE" w:rsidRPr="00AC6CAE" w:rsidRDefault="00AC6CAE" w:rsidP="00567BF4">
      <w:pPr>
        <w:pStyle w:val="Odstavecseseznamem"/>
        <w:jc w:val="both"/>
        <w:rPr>
          <w:rFonts w:ascii="Arial" w:hAnsi="Arial" w:cs="Arial"/>
          <w:color w:val="000000"/>
        </w:rPr>
      </w:pPr>
    </w:p>
    <w:p w14:paraId="18355EC5" w14:textId="2D747801" w:rsidR="00AC6CAE" w:rsidRPr="00AC6CAE" w:rsidRDefault="00E30429" w:rsidP="00567BF4">
      <w:pPr>
        <w:pStyle w:val="Odstavecseseznamem"/>
        <w:numPr>
          <w:ilvl w:val="0"/>
          <w:numId w:val="44"/>
        </w:numPr>
        <w:ind w:hanging="720"/>
        <w:jc w:val="both"/>
        <w:rPr>
          <w:rFonts w:ascii="Arial" w:hAnsi="Arial" w:cs="Arial"/>
          <w:color w:val="000000"/>
        </w:rPr>
      </w:pPr>
      <w:r w:rsidRPr="3282ACDD">
        <w:rPr>
          <w:rFonts w:ascii="Arial" w:hAnsi="Arial" w:cs="Arial"/>
        </w:rPr>
        <w:t xml:space="preserve">Stane-li se některé ustanovení smlouvy neplatné či neúčinné, zůstávají ostatní ustanovení smlouvy platná a účinná. Smluvní strany se zavazují nahradit neplatné/neúčinné ustanovení této </w:t>
      </w:r>
      <w:r>
        <w:tab/>
      </w:r>
      <w:r w:rsidRPr="3282ACDD">
        <w:rPr>
          <w:rFonts w:ascii="Arial" w:hAnsi="Arial" w:cs="Arial"/>
        </w:rPr>
        <w:t>smlouvy ustanovením jiným, platným/účinným, které svým obs</w:t>
      </w:r>
      <w:r w:rsidR="008F061B" w:rsidRPr="3282ACDD">
        <w:rPr>
          <w:rFonts w:ascii="Arial" w:hAnsi="Arial" w:cs="Arial"/>
        </w:rPr>
        <w:t xml:space="preserve">ahem </w:t>
      </w:r>
      <w:r w:rsidR="008F061B" w:rsidRPr="3282ACDD">
        <w:rPr>
          <w:rFonts w:ascii="Arial" w:hAnsi="Arial" w:cs="Arial"/>
        </w:rPr>
        <w:lastRenderedPageBreak/>
        <w:t xml:space="preserve">a smyslem odpovídá nejlépe </w:t>
      </w:r>
      <w:r w:rsidRPr="3282ACDD">
        <w:rPr>
          <w:rFonts w:ascii="Arial" w:hAnsi="Arial" w:cs="Arial"/>
        </w:rPr>
        <w:t>obsahu a smyslu ustanovení původního, neplatného/neúčinného. Totéž platí pro případné mezery ve smlouvě.</w:t>
      </w:r>
    </w:p>
    <w:p w14:paraId="18355EC6" w14:textId="77777777" w:rsidR="00AC6CAE" w:rsidRPr="00AC6CAE" w:rsidRDefault="00AC6CAE" w:rsidP="00567BF4">
      <w:pPr>
        <w:pStyle w:val="Odstavecseseznamem"/>
        <w:jc w:val="both"/>
        <w:rPr>
          <w:rFonts w:ascii="Arial" w:hAnsi="Arial" w:cs="Arial"/>
          <w:color w:val="000000"/>
        </w:rPr>
      </w:pPr>
    </w:p>
    <w:p w14:paraId="64A6A43E" w14:textId="6B70E4CD" w:rsidR="004F0A0D" w:rsidRPr="002A5EBF" w:rsidRDefault="004F0A0D" w:rsidP="002A5EBF">
      <w:pPr>
        <w:pStyle w:val="Odstavecseseznamem"/>
        <w:numPr>
          <w:ilvl w:val="0"/>
          <w:numId w:val="44"/>
        </w:numPr>
        <w:ind w:hanging="720"/>
        <w:jc w:val="both"/>
        <w:rPr>
          <w:rFonts w:ascii="Arial" w:hAnsi="Arial" w:cs="Arial"/>
        </w:rPr>
      </w:pPr>
      <w:r w:rsidRPr="3282ACDD">
        <w:rPr>
          <w:rFonts w:ascii="Arial" w:hAnsi="Arial" w:cs="Arial"/>
        </w:rPr>
        <w:t xml:space="preserve">Tato smlouva je jedinou a úplnou dohodou smluvních stran. Jakékoliv změny této smlouvy lze provádět pouze formou písemného dodatku podepsaného oprávněnými zástupci obou smluvních stran. Smluvní strany výslovně sjednávají, že jakékoliv změny této smlouvy (podstatné i nepodstatné) nelze provést formou e-mailové komunikace. Smluvní strany sjednávají, že návrhy či protinávrhy k podstatné nebo nepodstatné změně této smlouvy, ke kterým se druhá smluvní </w:t>
      </w:r>
      <w:r w:rsidR="00307A7B" w:rsidRPr="3282ACDD">
        <w:rPr>
          <w:rFonts w:ascii="Arial" w:hAnsi="Arial" w:cs="Arial"/>
        </w:rPr>
        <w:t>strana,</w:t>
      </w:r>
      <w:r w:rsidRPr="3282ACDD">
        <w:rPr>
          <w:rFonts w:ascii="Arial" w:hAnsi="Arial" w:cs="Arial"/>
        </w:rPr>
        <w:t xml:space="preserve"> jakkoliv </w:t>
      </w:r>
      <w:proofErr w:type="gramStart"/>
      <w:r w:rsidRPr="3282ACDD">
        <w:rPr>
          <w:rFonts w:ascii="Arial" w:hAnsi="Arial" w:cs="Arial"/>
        </w:rPr>
        <w:t>nevyjádří</w:t>
      </w:r>
      <w:proofErr w:type="gramEnd"/>
      <w:r w:rsidRPr="3282ACDD">
        <w:rPr>
          <w:rFonts w:ascii="Arial" w:hAnsi="Arial" w:cs="Arial"/>
        </w:rPr>
        <w:t xml:space="preserve"> ve lhůtě 14 dnů od jejich obdržení, se považují za neodsouhlasené, tudíž nejsou pro smluvní strany závazné.</w:t>
      </w:r>
    </w:p>
    <w:p w14:paraId="522FBB1E" w14:textId="77777777" w:rsidR="00822CF9" w:rsidRPr="00822CF9" w:rsidRDefault="00822CF9" w:rsidP="00822CF9">
      <w:pPr>
        <w:pStyle w:val="Odstavecseseznamem"/>
        <w:rPr>
          <w:rFonts w:ascii="Arial" w:hAnsi="Arial" w:cs="Arial"/>
          <w:color w:val="000000"/>
        </w:rPr>
      </w:pPr>
    </w:p>
    <w:p w14:paraId="65902CC7" w14:textId="302165EA" w:rsidR="003508F7" w:rsidRPr="00896EEF" w:rsidRDefault="00E30429" w:rsidP="00236BD8">
      <w:pPr>
        <w:pStyle w:val="Odstavecseseznamem"/>
        <w:numPr>
          <w:ilvl w:val="0"/>
          <w:numId w:val="44"/>
        </w:numPr>
        <w:ind w:hanging="720"/>
        <w:jc w:val="both"/>
        <w:rPr>
          <w:rFonts w:ascii="Arial" w:hAnsi="Arial" w:cs="Arial"/>
          <w:color w:val="000000"/>
        </w:rPr>
      </w:pPr>
      <w:r w:rsidRPr="00896EEF">
        <w:rPr>
          <w:rFonts w:ascii="Arial" w:hAnsi="Arial" w:cs="Arial"/>
          <w:color w:val="000000" w:themeColor="text1"/>
        </w:rPr>
        <w:t xml:space="preserve">Smluvní strany prohlašují, že souhlasí s obsahem této smlouvy a že smlouva byla uzavřena dle </w:t>
      </w:r>
      <w:r>
        <w:tab/>
      </w:r>
      <w:r w:rsidRPr="00896EEF">
        <w:rPr>
          <w:rFonts w:ascii="Arial" w:hAnsi="Arial" w:cs="Arial"/>
          <w:color w:val="000000" w:themeColor="text1"/>
        </w:rPr>
        <w:t xml:space="preserve">jejich pravé a svobodné vůle, bez nucení, omylu nebo za nápadně nevýhodných podmínek, na </w:t>
      </w:r>
      <w:r>
        <w:tab/>
      </w:r>
      <w:r w:rsidRPr="00896EEF">
        <w:rPr>
          <w:rFonts w:ascii="Arial" w:hAnsi="Arial" w:cs="Arial"/>
          <w:color w:val="000000" w:themeColor="text1"/>
        </w:rPr>
        <w:t>důkaz čehož připojují svoje podpisy.</w:t>
      </w:r>
    </w:p>
    <w:p w14:paraId="7FF2B812" w14:textId="77777777" w:rsidR="003508F7" w:rsidRDefault="003508F7" w:rsidP="00AC6CAE">
      <w:pPr>
        <w:pStyle w:val="Odstavecseseznamem"/>
        <w:jc w:val="both"/>
        <w:rPr>
          <w:rFonts w:ascii="Arial" w:hAnsi="Arial" w:cs="Arial"/>
          <w:color w:val="000000"/>
        </w:rPr>
      </w:pPr>
    </w:p>
    <w:p w14:paraId="18355ED9" w14:textId="7979EF61" w:rsidR="00F96558" w:rsidRDefault="00E30429" w:rsidP="00E30429">
      <w:pPr>
        <w:rPr>
          <w:rFonts w:ascii="Arial" w:hAnsi="Arial" w:cs="Arial"/>
        </w:rPr>
      </w:pPr>
      <w:r w:rsidRPr="150A61FC">
        <w:rPr>
          <w:rFonts w:ascii="Arial" w:hAnsi="Arial" w:cs="Arial"/>
        </w:rPr>
        <w:t>V</w:t>
      </w:r>
      <w:r w:rsidR="0033548D" w:rsidRPr="150A61FC">
        <w:rPr>
          <w:rFonts w:ascii="Arial" w:hAnsi="Arial" w:cs="Arial"/>
        </w:rPr>
        <w:t> </w:t>
      </w:r>
      <w:r w:rsidR="00651350" w:rsidRPr="150A61FC">
        <w:rPr>
          <w:rFonts w:ascii="Arial" w:hAnsi="Arial" w:cs="Arial"/>
        </w:rPr>
        <w:t>Praze</w:t>
      </w:r>
      <w:r w:rsidR="00F96558" w:rsidRPr="150A61FC">
        <w:rPr>
          <w:rFonts w:ascii="Arial" w:hAnsi="Arial" w:cs="Arial"/>
        </w:rPr>
        <w:t>,</w:t>
      </w:r>
      <w:r w:rsidRPr="150A61FC">
        <w:rPr>
          <w:rFonts w:ascii="Arial" w:hAnsi="Arial" w:cs="Arial"/>
        </w:rPr>
        <w:t xml:space="preserve"> dne</w:t>
      </w:r>
      <w:r w:rsidR="00C959B2">
        <w:rPr>
          <w:rFonts w:ascii="Arial" w:hAnsi="Arial" w:cs="Arial"/>
        </w:rPr>
        <w:tab/>
      </w:r>
      <w:r w:rsidR="00C959B2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150A61FC">
        <w:rPr>
          <w:rFonts w:ascii="Arial" w:hAnsi="Arial" w:cs="Arial"/>
        </w:rPr>
        <w:t>V</w:t>
      </w:r>
      <w:r w:rsidR="009F0078" w:rsidRPr="150A61FC">
        <w:rPr>
          <w:rFonts w:ascii="Arial" w:hAnsi="Arial" w:cs="Arial"/>
        </w:rPr>
        <w:t> </w:t>
      </w:r>
      <w:r w:rsidR="003A4306">
        <w:rPr>
          <w:rFonts w:ascii="Arial" w:hAnsi="Arial" w:cs="Arial"/>
        </w:rPr>
        <w:t>Praze</w:t>
      </w:r>
      <w:r w:rsidR="009F0078" w:rsidRPr="150A61FC">
        <w:rPr>
          <w:rFonts w:ascii="Arial" w:hAnsi="Arial" w:cs="Arial"/>
        </w:rPr>
        <w:t xml:space="preserve">, dne </w:t>
      </w:r>
    </w:p>
    <w:p w14:paraId="18355EDD" w14:textId="7A7A3BD8" w:rsidR="00620BE4" w:rsidRPr="00731646" w:rsidRDefault="00E30429" w:rsidP="00620BE4">
      <w:pPr>
        <w:rPr>
          <w:rFonts w:ascii="Arial" w:hAnsi="Arial" w:cs="Arial"/>
        </w:rPr>
      </w:pPr>
      <w:r w:rsidRPr="5A3355B8">
        <w:rPr>
          <w:rFonts w:ascii="Arial" w:hAnsi="Arial" w:cs="Arial"/>
        </w:rPr>
        <w:t>Pronajíma</w:t>
      </w:r>
      <w:r w:rsidR="00821883" w:rsidRPr="5A3355B8">
        <w:rPr>
          <w:rFonts w:ascii="Arial" w:hAnsi="Arial" w:cs="Arial"/>
        </w:rPr>
        <w:t xml:space="preserve">tel, LCC domácí péče, </w:t>
      </w:r>
      <w:r w:rsidR="67DB2496" w:rsidRPr="5A3355B8">
        <w:rPr>
          <w:rFonts w:ascii="Arial" w:hAnsi="Arial" w:cs="Arial"/>
        </w:rPr>
        <w:t>s.r.o.</w:t>
      </w:r>
      <w:r>
        <w:tab/>
      </w:r>
      <w:r>
        <w:tab/>
      </w:r>
      <w:r w:rsidRPr="5A3355B8">
        <w:rPr>
          <w:rFonts w:ascii="Arial" w:hAnsi="Arial" w:cs="Arial"/>
        </w:rPr>
        <w:t xml:space="preserve"> </w:t>
      </w:r>
      <w:r w:rsidR="797F9DCE" w:rsidRPr="5A3355B8">
        <w:rPr>
          <w:rFonts w:ascii="Arial" w:hAnsi="Arial" w:cs="Arial"/>
        </w:rPr>
        <w:t xml:space="preserve">          </w:t>
      </w:r>
      <w:r w:rsidR="00B331FC" w:rsidRPr="5A3355B8">
        <w:rPr>
          <w:rFonts w:ascii="Arial" w:hAnsi="Arial" w:cs="Arial"/>
        </w:rPr>
        <w:t>Nájemce:</w:t>
      </w:r>
    </w:p>
    <w:p w14:paraId="18355EDE" w14:textId="4DA02A9D" w:rsidR="00620BE4" w:rsidRDefault="00620BE4" w:rsidP="00620BE4">
      <w:pPr>
        <w:tabs>
          <w:tab w:val="center" w:pos="1276"/>
          <w:tab w:val="left" w:pos="6360"/>
        </w:tabs>
        <w:spacing w:after="0"/>
        <w:rPr>
          <w:rFonts w:ascii="Arial" w:hAnsi="Arial" w:cs="Arial"/>
        </w:rPr>
      </w:pPr>
    </w:p>
    <w:p w14:paraId="0E43CD79" w14:textId="77777777" w:rsidR="0020196C" w:rsidRDefault="0020196C" w:rsidP="00620BE4">
      <w:pPr>
        <w:tabs>
          <w:tab w:val="center" w:pos="1276"/>
          <w:tab w:val="left" w:pos="6360"/>
        </w:tabs>
        <w:spacing w:after="0"/>
        <w:rPr>
          <w:rFonts w:ascii="Arial" w:hAnsi="Arial" w:cs="Arial"/>
        </w:rPr>
      </w:pPr>
    </w:p>
    <w:p w14:paraId="345185BC" w14:textId="309C33B7" w:rsidR="003508F7" w:rsidRDefault="003508F7" w:rsidP="00620BE4">
      <w:pPr>
        <w:tabs>
          <w:tab w:val="center" w:pos="1276"/>
          <w:tab w:val="left" w:pos="6360"/>
        </w:tabs>
        <w:spacing w:after="0"/>
        <w:rPr>
          <w:rFonts w:ascii="Arial" w:hAnsi="Arial" w:cs="Arial"/>
        </w:rPr>
      </w:pPr>
    </w:p>
    <w:p w14:paraId="0ADC7040" w14:textId="77777777" w:rsidR="003508F7" w:rsidRDefault="003508F7" w:rsidP="00620BE4">
      <w:pPr>
        <w:tabs>
          <w:tab w:val="center" w:pos="1276"/>
          <w:tab w:val="left" w:pos="6360"/>
        </w:tabs>
        <w:spacing w:after="0"/>
        <w:rPr>
          <w:rFonts w:ascii="Arial" w:hAnsi="Arial" w:cs="Arial"/>
        </w:rPr>
      </w:pPr>
    </w:p>
    <w:p w14:paraId="3E97BD95" w14:textId="284A9551" w:rsidR="0020196C" w:rsidRPr="00731646" w:rsidRDefault="006A7F24" w:rsidP="00620BE4">
      <w:pPr>
        <w:tabs>
          <w:tab w:val="center" w:pos="1276"/>
          <w:tab w:val="left" w:pos="6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                              ……………………………………..</w:t>
      </w:r>
    </w:p>
    <w:p w14:paraId="508C7D28" w14:textId="7C41B097" w:rsidR="00DE2144" w:rsidRDefault="00C91CBD" w:rsidP="5A3355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XXXX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C959B2">
        <w:rPr>
          <w:rStyle w:val="normaltextrun"/>
          <w:rFonts w:ascii="Arial" w:hAnsi="Arial" w:cs="Arial"/>
          <w:sz w:val="22"/>
          <w:szCs w:val="22"/>
        </w:rPr>
        <w:t>XXXXX</w:t>
      </w:r>
    </w:p>
    <w:p w14:paraId="025B3E0B" w14:textId="79102EDC" w:rsidR="00580DFC" w:rsidRDefault="00580DFC" w:rsidP="5A3355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8355EE3" w14:textId="6A8F0FDC" w:rsidR="00E30429" w:rsidRDefault="00580DFC" w:rsidP="00580D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sz w:val="22"/>
          <w:szCs w:val="22"/>
        </w:rPr>
        <w:t>Jednatelka LCC domácí péče, s.r.o.</w:t>
      </w:r>
      <w:r>
        <w:rPr>
          <w:rFonts w:ascii="Arial" w:hAnsi="Arial" w:cs="Arial"/>
        </w:rPr>
        <w:t xml:space="preserve">                               </w:t>
      </w:r>
      <w:r w:rsidR="000D21B7">
        <w:rPr>
          <w:rFonts w:ascii="Arial" w:hAnsi="Arial" w:cs="Arial"/>
        </w:rPr>
        <w:t xml:space="preserve"> </w:t>
      </w:r>
      <w:r w:rsidR="00346E40">
        <w:rPr>
          <w:rFonts w:ascii="Arial" w:hAnsi="Arial" w:cs="Arial"/>
        </w:rPr>
        <w:t xml:space="preserve">   </w:t>
      </w:r>
      <w:r w:rsidR="000D21B7" w:rsidRPr="00346E40">
        <w:rPr>
          <w:rFonts w:ascii="Arial" w:hAnsi="Arial" w:cs="Arial"/>
          <w:sz w:val="22"/>
          <w:szCs w:val="22"/>
        </w:rPr>
        <w:t xml:space="preserve">Nájemce </w:t>
      </w:r>
      <w:r w:rsidR="000D21B7">
        <w:rPr>
          <w:rFonts w:ascii="Arial" w:hAnsi="Arial" w:cs="Arial"/>
        </w:rPr>
        <w:t xml:space="preserve">  </w:t>
      </w:r>
    </w:p>
    <w:p w14:paraId="652BDFC3" w14:textId="77777777" w:rsidR="005A3034" w:rsidRDefault="00AD475B" w:rsidP="00346E40">
      <w:pPr>
        <w:jc w:val="both"/>
        <w:rPr>
          <w:rFonts w:ascii="Arial" w:hAnsi="Arial" w:cs="Arial"/>
        </w:rPr>
      </w:pPr>
      <w:r w:rsidRPr="00AD475B">
        <w:rPr>
          <w:rFonts w:ascii="Arial" w:hAnsi="Arial" w:cs="Arial"/>
        </w:rPr>
        <w:tab/>
      </w:r>
      <w:r w:rsidRPr="00AD475B">
        <w:rPr>
          <w:rFonts w:ascii="Arial" w:hAnsi="Arial" w:cs="Arial"/>
        </w:rPr>
        <w:tab/>
      </w:r>
      <w:r w:rsidRPr="00AD475B">
        <w:rPr>
          <w:rFonts w:ascii="Arial" w:hAnsi="Arial" w:cs="Arial"/>
        </w:rPr>
        <w:tab/>
      </w:r>
      <w:r w:rsidRPr="00AD475B">
        <w:rPr>
          <w:rFonts w:ascii="Arial" w:hAnsi="Arial" w:cs="Arial"/>
        </w:rPr>
        <w:tab/>
      </w:r>
      <w:r w:rsidRPr="00AD475B">
        <w:rPr>
          <w:rFonts w:ascii="Arial" w:hAnsi="Arial" w:cs="Arial"/>
        </w:rPr>
        <w:tab/>
      </w:r>
      <w:r w:rsidRPr="00AD475B">
        <w:rPr>
          <w:rFonts w:ascii="Arial" w:hAnsi="Arial" w:cs="Arial"/>
        </w:rPr>
        <w:tab/>
      </w:r>
      <w:r w:rsidRPr="00AD475B">
        <w:rPr>
          <w:rFonts w:ascii="Arial" w:hAnsi="Arial" w:cs="Arial"/>
        </w:rPr>
        <w:tab/>
      </w:r>
      <w:r w:rsidRPr="00AD475B">
        <w:rPr>
          <w:rFonts w:ascii="Arial" w:hAnsi="Arial" w:cs="Arial"/>
        </w:rPr>
        <w:tab/>
      </w:r>
      <w:r w:rsidR="00B81CA3">
        <w:rPr>
          <w:rFonts w:ascii="Arial" w:hAnsi="Arial" w:cs="Arial"/>
        </w:rPr>
        <w:tab/>
      </w:r>
      <w:r w:rsidR="00B81CA3">
        <w:rPr>
          <w:rFonts w:ascii="Arial" w:hAnsi="Arial" w:cs="Arial"/>
        </w:rPr>
        <w:tab/>
      </w:r>
      <w:r w:rsidR="00B81CA3">
        <w:rPr>
          <w:rFonts w:ascii="Arial" w:hAnsi="Arial" w:cs="Arial"/>
        </w:rPr>
        <w:tab/>
      </w:r>
    </w:p>
    <w:p w14:paraId="6D97D5B7" w14:textId="77777777" w:rsidR="005A3034" w:rsidRDefault="005A3034" w:rsidP="00346E40">
      <w:pPr>
        <w:jc w:val="both"/>
        <w:rPr>
          <w:rFonts w:ascii="Arial" w:hAnsi="Arial" w:cs="Arial"/>
        </w:rPr>
      </w:pPr>
    </w:p>
    <w:p w14:paraId="34D6FBFE" w14:textId="77777777" w:rsidR="003A4306" w:rsidRDefault="003A4306" w:rsidP="00346E40">
      <w:pPr>
        <w:jc w:val="both"/>
        <w:rPr>
          <w:rFonts w:ascii="Arial" w:hAnsi="Arial" w:cs="Arial"/>
        </w:rPr>
      </w:pPr>
    </w:p>
    <w:p w14:paraId="02E5108A" w14:textId="77777777" w:rsidR="003A4306" w:rsidRDefault="003A4306" w:rsidP="00346E40">
      <w:pPr>
        <w:jc w:val="both"/>
        <w:rPr>
          <w:rFonts w:ascii="Arial" w:hAnsi="Arial" w:cs="Arial"/>
        </w:rPr>
      </w:pPr>
    </w:p>
    <w:p w14:paraId="05CEC180" w14:textId="77777777" w:rsidR="005A3034" w:rsidRDefault="005A3034" w:rsidP="00346E40">
      <w:pPr>
        <w:jc w:val="both"/>
        <w:rPr>
          <w:rFonts w:ascii="Arial" w:hAnsi="Arial" w:cs="Arial"/>
        </w:rPr>
      </w:pPr>
    </w:p>
    <w:p w14:paraId="3DA9A5E7" w14:textId="77777777" w:rsidR="00E4556C" w:rsidRDefault="00E4556C" w:rsidP="00346E40">
      <w:pPr>
        <w:jc w:val="both"/>
        <w:rPr>
          <w:rFonts w:ascii="Arial" w:hAnsi="Arial" w:cs="Arial"/>
        </w:rPr>
      </w:pPr>
    </w:p>
    <w:p w14:paraId="1D55F633" w14:textId="77777777" w:rsidR="00C91CBD" w:rsidRDefault="00C91CBD" w:rsidP="00346E40">
      <w:pPr>
        <w:jc w:val="both"/>
        <w:rPr>
          <w:rFonts w:ascii="Arial" w:hAnsi="Arial" w:cs="Arial"/>
        </w:rPr>
      </w:pPr>
    </w:p>
    <w:p w14:paraId="00EA870A" w14:textId="77777777" w:rsidR="00C91CBD" w:rsidRDefault="00C91CBD" w:rsidP="00346E40">
      <w:pPr>
        <w:jc w:val="both"/>
        <w:rPr>
          <w:rFonts w:ascii="Arial" w:hAnsi="Arial" w:cs="Arial"/>
        </w:rPr>
      </w:pPr>
    </w:p>
    <w:p w14:paraId="1EE2E925" w14:textId="77777777" w:rsidR="00C91CBD" w:rsidRDefault="00C91CBD" w:rsidP="00346E40">
      <w:pPr>
        <w:jc w:val="both"/>
        <w:rPr>
          <w:rFonts w:ascii="Arial" w:hAnsi="Arial" w:cs="Arial"/>
        </w:rPr>
      </w:pPr>
    </w:p>
    <w:p w14:paraId="44D34D4A" w14:textId="77777777" w:rsidR="00C91CBD" w:rsidRDefault="00C91CBD" w:rsidP="00346E40">
      <w:pPr>
        <w:jc w:val="both"/>
        <w:rPr>
          <w:rFonts w:ascii="Arial" w:hAnsi="Arial" w:cs="Arial"/>
        </w:rPr>
      </w:pPr>
    </w:p>
    <w:p w14:paraId="7F99CB97" w14:textId="77777777" w:rsidR="00C91CBD" w:rsidRDefault="00C91CBD" w:rsidP="00346E40">
      <w:pPr>
        <w:jc w:val="both"/>
        <w:rPr>
          <w:rFonts w:ascii="Arial" w:hAnsi="Arial" w:cs="Arial"/>
        </w:rPr>
      </w:pPr>
    </w:p>
    <w:p w14:paraId="71046B81" w14:textId="77777777" w:rsidR="00C91CBD" w:rsidRDefault="00C91CBD" w:rsidP="00346E40">
      <w:pPr>
        <w:jc w:val="both"/>
        <w:rPr>
          <w:rFonts w:ascii="Arial" w:hAnsi="Arial" w:cs="Arial"/>
        </w:rPr>
      </w:pPr>
    </w:p>
    <w:p w14:paraId="13B006DC" w14:textId="77777777" w:rsidR="00C91CBD" w:rsidRDefault="00C91CBD" w:rsidP="00346E40">
      <w:pPr>
        <w:jc w:val="both"/>
        <w:rPr>
          <w:rFonts w:ascii="Arial" w:hAnsi="Arial" w:cs="Arial"/>
        </w:rPr>
      </w:pPr>
    </w:p>
    <w:p w14:paraId="61422E0C" w14:textId="77777777" w:rsidR="005A3034" w:rsidRDefault="005A3034" w:rsidP="00346E40">
      <w:pPr>
        <w:jc w:val="both"/>
        <w:rPr>
          <w:rFonts w:ascii="Arial" w:hAnsi="Arial" w:cs="Arial"/>
        </w:rPr>
      </w:pPr>
    </w:p>
    <w:p w14:paraId="18355EEF" w14:textId="1E9D09E4" w:rsidR="00C93603" w:rsidRPr="00AD475B" w:rsidRDefault="00B331FC" w:rsidP="005A3034">
      <w:pPr>
        <w:jc w:val="right"/>
        <w:rPr>
          <w:rFonts w:ascii="Arial" w:hAnsi="Arial" w:cs="Arial"/>
        </w:rPr>
      </w:pPr>
      <w:r w:rsidRPr="00AD475B">
        <w:rPr>
          <w:rFonts w:ascii="Arial" w:hAnsi="Arial" w:cs="Arial"/>
        </w:rPr>
        <w:lastRenderedPageBreak/>
        <w:t>P</w:t>
      </w:r>
      <w:r w:rsidR="00E80C18" w:rsidRPr="00AD475B">
        <w:rPr>
          <w:rFonts w:ascii="Arial" w:hAnsi="Arial" w:cs="Arial"/>
        </w:rPr>
        <w:t xml:space="preserve">říloha č. </w:t>
      </w:r>
      <w:r w:rsidR="00F62587">
        <w:rPr>
          <w:rFonts w:ascii="Arial" w:hAnsi="Arial" w:cs="Arial"/>
        </w:rPr>
        <w:t>1</w:t>
      </w:r>
    </w:p>
    <w:p w14:paraId="18355EF0" w14:textId="77777777" w:rsidR="00E80C18" w:rsidRPr="00731646" w:rsidRDefault="00E80C18" w:rsidP="00281130">
      <w:pPr>
        <w:jc w:val="both"/>
        <w:rPr>
          <w:rFonts w:ascii="Arial" w:hAnsi="Arial" w:cs="Arial"/>
          <w:u w:val="single"/>
        </w:rPr>
      </w:pPr>
    </w:p>
    <w:p w14:paraId="18355EF1" w14:textId="01C6EAD3" w:rsidR="00281130" w:rsidRPr="00731646" w:rsidRDefault="00281130" w:rsidP="00281130">
      <w:pPr>
        <w:jc w:val="both"/>
        <w:rPr>
          <w:rFonts w:ascii="Arial" w:hAnsi="Arial" w:cs="Arial"/>
          <w:u w:val="single"/>
        </w:rPr>
      </w:pPr>
      <w:r w:rsidRPr="00731646">
        <w:rPr>
          <w:rFonts w:ascii="Arial" w:hAnsi="Arial" w:cs="Arial"/>
          <w:u w:val="single"/>
        </w:rPr>
        <w:t>Záznam o předání pronajat</w:t>
      </w:r>
      <w:r w:rsidR="0059582F" w:rsidRPr="00731646">
        <w:rPr>
          <w:rFonts w:ascii="Arial" w:hAnsi="Arial" w:cs="Arial"/>
          <w:u w:val="single"/>
        </w:rPr>
        <w:t>ých</w:t>
      </w:r>
      <w:r w:rsidRPr="00731646">
        <w:rPr>
          <w:rFonts w:ascii="Arial" w:hAnsi="Arial" w:cs="Arial"/>
          <w:u w:val="single"/>
        </w:rPr>
        <w:t xml:space="preserve"> zdravotních, </w:t>
      </w:r>
      <w:r w:rsidR="00180E34" w:rsidRPr="00731646">
        <w:rPr>
          <w:rFonts w:ascii="Arial" w:hAnsi="Arial" w:cs="Arial"/>
          <w:u w:val="single"/>
        </w:rPr>
        <w:t>re</w:t>
      </w:r>
      <w:r w:rsidR="00180E34">
        <w:rPr>
          <w:rFonts w:ascii="Arial" w:hAnsi="Arial" w:cs="Arial"/>
          <w:u w:val="single"/>
        </w:rPr>
        <w:t>h</w:t>
      </w:r>
      <w:r w:rsidR="00180E34" w:rsidRPr="00731646">
        <w:rPr>
          <w:rFonts w:ascii="Arial" w:hAnsi="Arial" w:cs="Arial"/>
          <w:u w:val="single"/>
        </w:rPr>
        <w:t>abilitačních</w:t>
      </w:r>
      <w:r w:rsidRPr="00731646">
        <w:rPr>
          <w:rFonts w:ascii="Arial" w:hAnsi="Arial" w:cs="Arial"/>
          <w:u w:val="single"/>
        </w:rPr>
        <w:t xml:space="preserve"> a kompenzačních pomůcek:</w:t>
      </w:r>
    </w:p>
    <w:p w14:paraId="074C95AA" w14:textId="6303D81F" w:rsidR="0020196C" w:rsidRDefault="002E6B0C" w:rsidP="00281130">
      <w:pPr>
        <w:spacing w:after="120"/>
        <w:jc w:val="both"/>
        <w:rPr>
          <w:rFonts w:ascii="Arial" w:hAnsi="Arial" w:cs="Arial"/>
        </w:rPr>
      </w:pPr>
      <w:r w:rsidRPr="00731646">
        <w:rPr>
          <w:rFonts w:ascii="Arial" w:hAnsi="Arial" w:cs="Arial"/>
        </w:rPr>
        <w:t>název:</w:t>
      </w:r>
      <w:r w:rsidR="00EE6BA5" w:rsidRPr="00731646">
        <w:rPr>
          <w:rFonts w:ascii="Arial" w:hAnsi="Arial" w:cs="Arial"/>
        </w:rPr>
        <w:tab/>
      </w:r>
    </w:p>
    <w:p w14:paraId="47CA6FC6" w14:textId="49C783D1" w:rsidR="00BE0D1F" w:rsidRPr="00BE0D1F" w:rsidRDefault="00281130" w:rsidP="00BE0D1F">
      <w:pPr>
        <w:pStyle w:val="Zkladntextodsazen"/>
        <w:spacing w:before="0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Hlk158546451"/>
      <w:r w:rsidRPr="00BE0D1F">
        <w:rPr>
          <w:rFonts w:ascii="Arial" w:hAnsi="Arial" w:cs="Arial"/>
          <w:sz w:val="22"/>
          <w:szCs w:val="22"/>
        </w:rPr>
        <w:t>číslo:</w:t>
      </w:r>
      <w:r w:rsidRPr="00BE0D1F">
        <w:rPr>
          <w:sz w:val="22"/>
          <w:szCs w:val="22"/>
        </w:rPr>
        <w:tab/>
      </w:r>
      <w:r w:rsidR="00A16890" w:rsidRPr="00BE0D1F">
        <w:rPr>
          <w:rFonts w:ascii="Arial" w:hAnsi="Arial" w:cs="Arial"/>
          <w:b/>
          <w:bCs/>
          <w:i/>
          <w:iCs/>
          <w:sz w:val="22"/>
          <w:szCs w:val="22"/>
        </w:rPr>
        <w:t xml:space="preserve">č. </w:t>
      </w:r>
      <w:r w:rsidR="00C959B2">
        <w:rPr>
          <w:rFonts w:ascii="Arial" w:hAnsi="Arial" w:cs="Arial"/>
          <w:b/>
          <w:bCs/>
          <w:i/>
          <w:iCs/>
          <w:sz w:val="22"/>
          <w:szCs w:val="22"/>
        </w:rPr>
        <w:t>XXX</w:t>
      </w:r>
      <w:r w:rsidR="00C32EA1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BE0D1F" w:rsidRPr="00BE0D1F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</w:t>
      </w:r>
      <w:r w:rsidR="002E6B0C" w:rsidRPr="00BE0D1F">
        <w:rPr>
          <w:rFonts w:ascii="Arial" w:hAnsi="Arial" w:cs="Arial"/>
          <w:sz w:val="22"/>
          <w:szCs w:val="22"/>
        </w:rPr>
        <w:t>ks:</w:t>
      </w:r>
      <w:r w:rsidR="002E6B0C" w:rsidRPr="00BE0D1F">
        <w:rPr>
          <w:rFonts w:ascii="Arial" w:hAnsi="Arial" w:cs="Arial"/>
          <w:sz w:val="22"/>
          <w:szCs w:val="22"/>
        </w:rPr>
        <w:tab/>
      </w:r>
    </w:p>
    <w:p w14:paraId="18355EF5" w14:textId="258711ED" w:rsidR="00D2202F" w:rsidRPr="00BE0D1F" w:rsidRDefault="00281130" w:rsidP="00281130">
      <w:pPr>
        <w:spacing w:after="120"/>
        <w:jc w:val="both"/>
        <w:rPr>
          <w:rFonts w:ascii="Arial" w:hAnsi="Arial" w:cs="Arial"/>
          <w:b/>
          <w:bCs/>
        </w:rPr>
      </w:pPr>
      <w:r w:rsidRPr="150A61FC">
        <w:rPr>
          <w:rFonts w:ascii="Arial" w:hAnsi="Arial" w:cs="Arial"/>
        </w:rPr>
        <w:t>stav:</w:t>
      </w:r>
      <w:r>
        <w:tab/>
      </w:r>
    </w:p>
    <w:bookmarkEnd w:id="0"/>
    <w:p w14:paraId="18355EF6" w14:textId="77777777" w:rsidR="002441FD" w:rsidRDefault="002441FD" w:rsidP="00281130">
      <w:pPr>
        <w:spacing w:after="120"/>
        <w:jc w:val="both"/>
        <w:rPr>
          <w:rFonts w:ascii="Arial" w:hAnsi="Arial" w:cs="Arial"/>
        </w:rPr>
      </w:pPr>
    </w:p>
    <w:p w14:paraId="18355EF8" w14:textId="77777777" w:rsidR="00281130" w:rsidRPr="00731646" w:rsidRDefault="00281130" w:rsidP="00281130">
      <w:pPr>
        <w:spacing w:after="120"/>
        <w:jc w:val="both"/>
        <w:rPr>
          <w:rFonts w:ascii="Arial" w:hAnsi="Arial" w:cs="Arial"/>
        </w:rPr>
      </w:pPr>
    </w:p>
    <w:p w14:paraId="6333D947" w14:textId="0618D726" w:rsidR="0020196C" w:rsidRPr="006F2B3B" w:rsidRDefault="00281130" w:rsidP="006F2B3B">
      <w:pPr>
        <w:spacing w:after="120"/>
        <w:jc w:val="both"/>
        <w:rPr>
          <w:rFonts w:ascii="Arial" w:hAnsi="Arial" w:cs="Arial"/>
          <w:b/>
          <w:bCs/>
        </w:rPr>
      </w:pPr>
      <w:r w:rsidRPr="00731646">
        <w:rPr>
          <w:rFonts w:ascii="Arial" w:hAnsi="Arial" w:cs="Arial"/>
        </w:rPr>
        <w:t>název:</w:t>
      </w:r>
      <w:r w:rsidR="0020196C" w:rsidRPr="006F2B3B">
        <w:rPr>
          <w:rFonts w:ascii="Arial" w:hAnsi="Arial" w:cs="Arial"/>
          <w:b/>
          <w:bCs/>
        </w:rPr>
        <w:t xml:space="preserve"> </w:t>
      </w:r>
    </w:p>
    <w:p w14:paraId="04828E04" w14:textId="361CAF07" w:rsidR="00896EEF" w:rsidRPr="00BE0D1F" w:rsidRDefault="00896EEF" w:rsidP="00896EEF">
      <w:pPr>
        <w:pStyle w:val="Zkladntextodsazen"/>
        <w:spacing w:before="0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  <w:r w:rsidRPr="00BE0D1F">
        <w:rPr>
          <w:rFonts w:ascii="Arial" w:hAnsi="Arial" w:cs="Arial"/>
          <w:sz w:val="22"/>
          <w:szCs w:val="22"/>
        </w:rPr>
        <w:t>číslo:</w:t>
      </w:r>
      <w:r w:rsidRPr="00BE0D1F">
        <w:rPr>
          <w:sz w:val="22"/>
          <w:szCs w:val="22"/>
        </w:rPr>
        <w:tab/>
      </w:r>
      <w:r w:rsidRPr="00BE0D1F">
        <w:rPr>
          <w:rFonts w:ascii="Arial" w:hAnsi="Arial" w:cs="Arial"/>
          <w:b/>
          <w:bCs/>
          <w:i/>
          <w:iCs/>
          <w:sz w:val="22"/>
          <w:szCs w:val="22"/>
        </w:rPr>
        <w:t xml:space="preserve">č. </w:t>
      </w:r>
      <w:r w:rsidR="00C959B2">
        <w:rPr>
          <w:rFonts w:ascii="Arial" w:hAnsi="Arial" w:cs="Arial"/>
          <w:b/>
          <w:bCs/>
          <w:sz w:val="22"/>
          <w:szCs w:val="22"/>
        </w:rPr>
        <w:t>XXX</w:t>
      </w:r>
      <w:r w:rsidRPr="00BE0D1F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</w:t>
      </w:r>
      <w:r w:rsidRPr="00BE0D1F">
        <w:rPr>
          <w:rFonts w:ascii="Arial" w:hAnsi="Arial" w:cs="Arial"/>
          <w:sz w:val="22"/>
          <w:szCs w:val="22"/>
        </w:rPr>
        <w:t>ks:</w:t>
      </w:r>
      <w:r w:rsidRPr="00BE0D1F">
        <w:rPr>
          <w:rFonts w:ascii="Arial" w:hAnsi="Arial" w:cs="Arial"/>
          <w:sz w:val="22"/>
          <w:szCs w:val="22"/>
        </w:rPr>
        <w:tab/>
      </w:r>
    </w:p>
    <w:p w14:paraId="1F8ED4FF" w14:textId="020287B4" w:rsidR="00896EEF" w:rsidRPr="00BE0D1F" w:rsidRDefault="00896EEF" w:rsidP="00896EEF">
      <w:pPr>
        <w:spacing w:after="120"/>
        <w:jc w:val="both"/>
        <w:rPr>
          <w:rFonts w:ascii="Arial" w:hAnsi="Arial" w:cs="Arial"/>
          <w:b/>
          <w:bCs/>
        </w:rPr>
      </w:pPr>
      <w:r w:rsidRPr="150A61FC">
        <w:rPr>
          <w:rFonts w:ascii="Arial" w:hAnsi="Arial" w:cs="Arial"/>
        </w:rPr>
        <w:t>stav:</w:t>
      </w:r>
      <w:r>
        <w:tab/>
      </w:r>
    </w:p>
    <w:p w14:paraId="16A496F9" w14:textId="77777777" w:rsidR="005A3034" w:rsidRDefault="005A3034" w:rsidP="005A3034">
      <w:pPr>
        <w:spacing w:after="120"/>
        <w:jc w:val="both"/>
        <w:rPr>
          <w:rFonts w:ascii="Arial" w:hAnsi="Arial" w:cs="Arial"/>
        </w:rPr>
      </w:pPr>
    </w:p>
    <w:p w14:paraId="619BA615" w14:textId="77777777" w:rsidR="005A3034" w:rsidRDefault="005A3034" w:rsidP="00281130">
      <w:pPr>
        <w:spacing w:after="120"/>
        <w:jc w:val="both"/>
        <w:rPr>
          <w:rFonts w:ascii="Arial" w:hAnsi="Arial" w:cs="Arial"/>
        </w:rPr>
      </w:pPr>
    </w:p>
    <w:p w14:paraId="7DADD086" w14:textId="77777777" w:rsidR="005A3034" w:rsidRDefault="005A3034" w:rsidP="00281130">
      <w:pPr>
        <w:spacing w:after="120"/>
        <w:jc w:val="both"/>
        <w:rPr>
          <w:rFonts w:ascii="Arial" w:hAnsi="Arial" w:cs="Arial"/>
        </w:rPr>
      </w:pPr>
    </w:p>
    <w:p w14:paraId="10DCB0B6" w14:textId="77777777" w:rsidR="005A3034" w:rsidRDefault="005A3034" w:rsidP="00281130">
      <w:pPr>
        <w:spacing w:after="120"/>
        <w:jc w:val="both"/>
        <w:rPr>
          <w:rFonts w:ascii="Arial" w:hAnsi="Arial" w:cs="Arial"/>
        </w:rPr>
      </w:pPr>
    </w:p>
    <w:p w14:paraId="6464CBEA" w14:textId="77777777" w:rsidR="005A3034" w:rsidRDefault="005A3034" w:rsidP="00281130">
      <w:pPr>
        <w:spacing w:after="120"/>
        <w:jc w:val="both"/>
        <w:rPr>
          <w:rFonts w:ascii="Arial" w:hAnsi="Arial" w:cs="Arial"/>
        </w:rPr>
      </w:pPr>
    </w:p>
    <w:p w14:paraId="18355F06" w14:textId="3F9BFB0F" w:rsidR="00E80C18" w:rsidRPr="00731646" w:rsidRDefault="00281130" w:rsidP="00281130">
      <w:pPr>
        <w:spacing w:after="120"/>
        <w:jc w:val="both"/>
        <w:rPr>
          <w:rFonts w:ascii="Arial" w:hAnsi="Arial" w:cs="Arial"/>
        </w:rPr>
      </w:pPr>
      <w:r w:rsidRPr="150A61FC">
        <w:rPr>
          <w:rFonts w:ascii="Arial" w:hAnsi="Arial" w:cs="Arial"/>
        </w:rPr>
        <w:t xml:space="preserve">předáno dne: </w:t>
      </w:r>
      <w:r>
        <w:tab/>
      </w:r>
      <w:r w:rsidR="00C959B2">
        <w:rPr>
          <w:rFonts w:ascii="Arial" w:hAnsi="Arial" w:cs="Arial"/>
        </w:rPr>
        <w:t>XXXXX</w:t>
      </w:r>
      <w:r>
        <w:tab/>
      </w:r>
      <w:r>
        <w:tab/>
      </w:r>
      <w:r>
        <w:tab/>
      </w:r>
      <w:r>
        <w:tab/>
      </w:r>
      <w:r w:rsidRPr="150A61FC">
        <w:rPr>
          <w:rFonts w:ascii="Arial" w:hAnsi="Arial" w:cs="Arial"/>
        </w:rPr>
        <w:t>podpis nájemce: ............................................</w:t>
      </w:r>
    </w:p>
    <w:p w14:paraId="18355F07" w14:textId="77777777" w:rsidR="00E80C18" w:rsidRPr="00731646" w:rsidRDefault="00E80C18">
      <w:pPr>
        <w:spacing w:after="0" w:line="240" w:lineRule="auto"/>
        <w:rPr>
          <w:rFonts w:ascii="Arial" w:hAnsi="Arial" w:cs="Arial"/>
        </w:rPr>
      </w:pPr>
      <w:r w:rsidRPr="00731646">
        <w:rPr>
          <w:rFonts w:ascii="Arial" w:hAnsi="Arial" w:cs="Arial"/>
        </w:rPr>
        <w:br w:type="page"/>
      </w:r>
    </w:p>
    <w:p w14:paraId="18355F08" w14:textId="22180116" w:rsidR="004D5828" w:rsidRPr="00AD475B" w:rsidRDefault="00AD475B" w:rsidP="00346E40">
      <w:pPr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Příloha č. </w:t>
      </w:r>
      <w:r w:rsidR="00F62587">
        <w:rPr>
          <w:rFonts w:ascii="Arial" w:hAnsi="Arial" w:cs="Arial"/>
        </w:rPr>
        <w:t>2</w:t>
      </w:r>
    </w:p>
    <w:p w14:paraId="18355F09" w14:textId="77777777" w:rsidR="002441FD" w:rsidRDefault="002441FD" w:rsidP="00E83126">
      <w:pPr>
        <w:jc w:val="both"/>
        <w:rPr>
          <w:rFonts w:ascii="Arial" w:hAnsi="Arial" w:cs="Arial"/>
          <w:u w:val="single"/>
        </w:rPr>
      </w:pPr>
    </w:p>
    <w:p w14:paraId="18355F0A" w14:textId="77777777" w:rsidR="00E83126" w:rsidRPr="00731646" w:rsidRDefault="00E83126" w:rsidP="00E83126">
      <w:pPr>
        <w:jc w:val="both"/>
        <w:rPr>
          <w:rFonts w:ascii="Arial" w:hAnsi="Arial" w:cs="Arial"/>
          <w:u w:val="single"/>
        </w:rPr>
      </w:pPr>
      <w:r w:rsidRPr="00731646">
        <w:rPr>
          <w:rFonts w:ascii="Arial" w:hAnsi="Arial" w:cs="Arial"/>
          <w:u w:val="single"/>
        </w:rPr>
        <w:t xml:space="preserve">Záznam o vrácení </w:t>
      </w:r>
      <w:r w:rsidR="00281130" w:rsidRPr="00731646">
        <w:rPr>
          <w:rFonts w:ascii="Arial" w:hAnsi="Arial" w:cs="Arial"/>
          <w:u w:val="single"/>
        </w:rPr>
        <w:t>pronajatých</w:t>
      </w:r>
      <w:r w:rsidRPr="00731646">
        <w:rPr>
          <w:rFonts w:ascii="Arial" w:hAnsi="Arial" w:cs="Arial"/>
          <w:u w:val="single"/>
        </w:rPr>
        <w:t xml:space="preserve"> zdravotních, rehabilitačních a kompenzačních pomůcek:</w:t>
      </w:r>
    </w:p>
    <w:p w14:paraId="2030E544" w14:textId="05736096" w:rsidR="0069359C" w:rsidRDefault="0069359C" w:rsidP="0069359C">
      <w:pPr>
        <w:spacing w:after="120"/>
        <w:jc w:val="both"/>
        <w:rPr>
          <w:rFonts w:ascii="Arial" w:hAnsi="Arial" w:cs="Arial"/>
        </w:rPr>
      </w:pPr>
      <w:r w:rsidRPr="00731646">
        <w:rPr>
          <w:rFonts w:ascii="Arial" w:hAnsi="Arial" w:cs="Arial"/>
        </w:rPr>
        <w:t>název:</w:t>
      </w:r>
      <w:r w:rsidRPr="00731646">
        <w:rPr>
          <w:rFonts w:ascii="Arial" w:hAnsi="Arial" w:cs="Arial"/>
        </w:rPr>
        <w:tab/>
      </w:r>
    </w:p>
    <w:p w14:paraId="0ED8200C" w14:textId="364D1816" w:rsidR="0069359C" w:rsidRPr="00BE0D1F" w:rsidRDefault="0069359C" w:rsidP="0069359C">
      <w:pPr>
        <w:spacing w:after="120"/>
        <w:jc w:val="both"/>
        <w:rPr>
          <w:rFonts w:ascii="Arial" w:hAnsi="Arial" w:cs="Arial"/>
          <w:b/>
          <w:bCs/>
        </w:rPr>
      </w:pPr>
      <w:r w:rsidRPr="150A61FC">
        <w:rPr>
          <w:rFonts w:ascii="Arial" w:hAnsi="Arial" w:cs="Arial"/>
        </w:rPr>
        <w:t>číslo:</w:t>
      </w:r>
      <w:r>
        <w:tab/>
      </w:r>
      <w:r w:rsidR="002A6E60" w:rsidRPr="150A61FC">
        <w:rPr>
          <w:rFonts w:ascii="Arial" w:hAnsi="Arial" w:cs="Arial"/>
          <w:b/>
          <w:bCs/>
          <w:i/>
          <w:iCs/>
        </w:rPr>
        <w:t>č.</w:t>
      </w:r>
      <w:r w:rsidR="00E0296F" w:rsidRPr="150A61FC">
        <w:rPr>
          <w:rFonts w:ascii="Arial" w:hAnsi="Arial" w:cs="Arial"/>
          <w:b/>
          <w:bCs/>
          <w:i/>
          <w:iCs/>
        </w:rPr>
        <w:t xml:space="preserve"> </w:t>
      </w:r>
      <w:r w:rsidR="00C959B2">
        <w:rPr>
          <w:rFonts w:ascii="Arial" w:hAnsi="Arial" w:cs="Arial"/>
          <w:b/>
          <w:bCs/>
          <w:i/>
          <w:iCs/>
        </w:rPr>
        <w:t>XXX</w:t>
      </w:r>
      <w:r>
        <w:tab/>
      </w:r>
      <w:r>
        <w:tab/>
      </w:r>
      <w:r>
        <w:tab/>
      </w:r>
      <w:r>
        <w:tab/>
      </w:r>
      <w:r w:rsidR="00BE0D1F">
        <w:rPr>
          <w:rFonts w:ascii="Arial" w:hAnsi="Arial" w:cs="Arial"/>
          <w:b/>
          <w:bCs/>
        </w:rPr>
        <w:t xml:space="preserve">                                  </w:t>
      </w:r>
      <w:r w:rsidRPr="00731646">
        <w:rPr>
          <w:rFonts w:ascii="Arial" w:hAnsi="Arial" w:cs="Arial"/>
        </w:rPr>
        <w:t>ks:</w:t>
      </w:r>
      <w:r w:rsidRPr="00731646">
        <w:rPr>
          <w:rFonts w:ascii="Arial" w:hAnsi="Arial" w:cs="Arial"/>
        </w:rPr>
        <w:tab/>
      </w:r>
    </w:p>
    <w:p w14:paraId="145224A2" w14:textId="1F96F8F7" w:rsidR="0069359C" w:rsidRPr="00731646" w:rsidRDefault="0069359C" w:rsidP="0069359C">
      <w:pPr>
        <w:spacing w:after="120"/>
        <w:jc w:val="both"/>
        <w:rPr>
          <w:rFonts w:ascii="Arial" w:hAnsi="Arial" w:cs="Arial"/>
        </w:rPr>
      </w:pPr>
      <w:r w:rsidRPr="150A61FC">
        <w:rPr>
          <w:rFonts w:ascii="Arial" w:hAnsi="Arial" w:cs="Arial"/>
        </w:rPr>
        <w:t>stav:</w:t>
      </w:r>
      <w:r>
        <w:tab/>
      </w:r>
    </w:p>
    <w:p w14:paraId="2E541E23" w14:textId="77777777" w:rsidR="0069359C" w:rsidRDefault="0069359C" w:rsidP="0069359C">
      <w:pPr>
        <w:spacing w:after="120"/>
        <w:jc w:val="both"/>
        <w:rPr>
          <w:rFonts w:ascii="Arial" w:hAnsi="Arial" w:cs="Arial"/>
        </w:rPr>
      </w:pPr>
    </w:p>
    <w:p w14:paraId="16B9C104" w14:textId="77777777" w:rsidR="0069359C" w:rsidRDefault="0069359C" w:rsidP="0069359C">
      <w:pPr>
        <w:spacing w:after="120"/>
        <w:jc w:val="both"/>
        <w:rPr>
          <w:rFonts w:ascii="Arial" w:hAnsi="Arial" w:cs="Arial"/>
        </w:rPr>
      </w:pPr>
    </w:p>
    <w:p w14:paraId="14B41DDA" w14:textId="46A1C34E" w:rsidR="0069359C" w:rsidRPr="006F2B3B" w:rsidRDefault="0069359C" w:rsidP="0069359C">
      <w:pPr>
        <w:spacing w:after="120"/>
        <w:jc w:val="both"/>
        <w:rPr>
          <w:rFonts w:ascii="Arial" w:hAnsi="Arial" w:cs="Arial"/>
          <w:b/>
          <w:bCs/>
        </w:rPr>
      </w:pPr>
      <w:r w:rsidRPr="00731646">
        <w:rPr>
          <w:rFonts w:ascii="Arial" w:hAnsi="Arial" w:cs="Arial"/>
        </w:rPr>
        <w:t>název:</w:t>
      </w:r>
      <w:r w:rsidRPr="006F2B3B">
        <w:rPr>
          <w:rFonts w:ascii="Arial" w:hAnsi="Arial" w:cs="Arial"/>
        </w:rPr>
        <w:tab/>
      </w:r>
      <w:r w:rsidRPr="006F2B3B">
        <w:rPr>
          <w:rFonts w:ascii="Arial" w:hAnsi="Arial" w:cs="Arial"/>
          <w:b/>
          <w:bCs/>
        </w:rPr>
        <w:t xml:space="preserve"> </w:t>
      </w:r>
    </w:p>
    <w:p w14:paraId="5CE9EA98" w14:textId="793E8CD0" w:rsidR="0069359C" w:rsidRPr="00731646" w:rsidRDefault="0069359C" w:rsidP="0069359C">
      <w:pPr>
        <w:spacing w:after="120"/>
        <w:jc w:val="both"/>
        <w:rPr>
          <w:rFonts w:ascii="Arial" w:hAnsi="Arial" w:cs="Arial"/>
        </w:rPr>
      </w:pPr>
      <w:r w:rsidRPr="150A61FC">
        <w:rPr>
          <w:rFonts w:ascii="Arial" w:hAnsi="Arial" w:cs="Arial"/>
        </w:rPr>
        <w:t>číslo:</w:t>
      </w:r>
      <w:r>
        <w:tab/>
      </w:r>
      <w:r w:rsidR="00E0296F" w:rsidRPr="150A61FC">
        <w:rPr>
          <w:rFonts w:ascii="Arial" w:hAnsi="Arial" w:cs="Arial"/>
          <w:b/>
          <w:bCs/>
          <w:i/>
          <w:iCs/>
        </w:rPr>
        <w:t>č.</w:t>
      </w:r>
      <w:r w:rsidR="00B648AE" w:rsidRPr="150A61FC">
        <w:rPr>
          <w:rFonts w:ascii="Arial" w:hAnsi="Arial" w:cs="Arial"/>
        </w:rPr>
        <w:t xml:space="preserve"> </w:t>
      </w:r>
      <w:r w:rsidR="00C959B2">
        <w:rPr>
          <w:rFonts w:ascii="Arial" w:hAnsi="Arial" w:cs="Arial"/>
          <w:b/>
          <w:bCs/>
        </w:rPr>
        <w:t>XXX</w:t>
      </w:r>
      <w:r w:rsidR="00DC142D">
        <w:rPr>
          <w:rFonts w:ascii="Arial" w:hAnsi="Arial" w:cs="Arial"/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50A61FC">
        <w:rPr>
          <w:rFonts w:ascii="Arial" w:hAnsi="Arial" w:cs="Arial"/>
        </w:rPr>
        <w:t>ks:</w:t>
      </w:r>
      <w:r>
        <w:tab/>
      </w:r>
    </w:p>
    <w:p w14:paraId="14D99E1E" w14:textId="7DD9DC3E" w:rsidR="0069359C" w:rsidRPr="00731646" w:rsidRDefault="0069359C" w:rsidP="0069359C">
      <w:pPr>
        <w:spacing w:after="120"/>
        <w:jc w:val="both"/>
        <w:rPr>
          <w:rFonts w:ascii="Arial" w:hAnsi="Arial" w:cs="Arial"/>
        </w:rPr>
      </w:pPr>
      <w:r w:rsidRPr="00731646">
        <w:rPr>
          <w:rFonts w:ascii="Arial" w:hAnsi="Arial" w:cs="Arial"/>
        </w:rPr>
        <w:t>stav:</w:t>
      </w:r>
      <w:r>
        <w:rPr>
          <w:rFonts w:ascii="Arial" w:hAnsi="Arial" w:cs="Arial"/>
        </w:rPr>
        <w:t xml:space="preserve"> </w:t>
      </w:r>
    </w:p>
    <w:p w14:paraId="7B9390A7" w14:textId="77777777" w:rsidR="0069359C" w:rsidRDefault="0069359C" w:rsidP="0069359C">
      <w:pPr>
        <w:spacing w:after="120"/>
        <w:jc w:val="both"/>
        <w:rPr>
          <w:rFonts w:ascii="Arial" w:hAnsi="Arial" w:cs="Arial"/>
        </w:rPr>
      </w:pPr>
    </w:p>
    <w:p w14:paraId="18851194" w14:textId="77777777" w:rsidR="005A3034" w:rsidRDefault="005A3034" w:rsidP="005A3034">
      <w:pPr>
        <w:spacing w:after="120"/>
        <w:jc w:val="both"/>
        <w:rPr>
          <w:rFonts w:ascii="Arial" w:hAnsi="Arial" w:cs="Arial"/>
        </w:rPr>
      </w:pPr>
    </w:p>
    <w:p w14:paraId="55E0D1E4" w14:textId="77777777" w:rsidR="005A3034" w:rsidRDefault="005A3034" w:rsidP="0069359C">
      <w:pPr>
        <w:spacing w:after="120"/>
        <w:jc w:val="both"/>
        <w:rPr>
          <w:rFonts w:ascii="Arial" w:hAnsi="Arial" w:cs="Arial"/>
        </w:rPr>
      </w:pPr>
    </w:p>
    <w:p w14:paraId="4D56423D" w14:textId="77777777" w:rsidR="005A3034" w:rsidRDefault="005A3034" w:rsidP="0069359C">
      <w:pPr>
        <w:spacing w:after="120"/>
        <w:jc w:val="both"/>
        <w:rPr>
          <w:rFonts w:ascii="Arial" w:hAnsi="Arial" w:cs="Arial"/>
        </w:rPr>
      </w:pPr>
    </w:p>
    <w:p w14:paraId="672159DE" w14:textId="48961284" w:rsidR="0069359C" w:rsidRDefault="0069359C" w:rsidP="0069359C">
      <w:pPr>
        <w:spacing w:after="120"/>
        <w:jc w:val="both"/>
        <w:rPr>
          <w:rFonts w:ascii="Arial" w:hAnsi="Arial" w:cs="Arial"/>
        </w:rPr>
      </w:pPr>
      <w:r w:rsidRPr="00731646">
        <w:rPr>
          <w:rFonts w:ascii="Arial" w:hAnsi="Arial" w:cs="Arial"/>
        </w:rPr>
        <w:t xml:space="preserve">předáno dne: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1646">
        <w:rPr>
          <w:rFonts w:ascii="Arial" w:hAnsi="Arial" w:cs="Arial"/>
        </w:rPr>
        <w:t>podpis nájemce: ............................................</w:t>
      </w:r>
    </w:p>
    <w:p w14:paraId="6ED99311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167FDB01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4D3F1956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26A87620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4E494D5D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787ACA82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39D40375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1E8E827C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4E5F2595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103F5231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1DE34CB2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4CDF0F7B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5449F684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2059C365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41089DE7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p w14:paraId="26B132B5" w14:textId="77777777" w:rsidR="00F17B8D" w:rsidRDefault="00F17B8D" w:rsidP="0069359C">
      <w:pPr>
        <w:spacing w:after="120"/>
        <w:jc w:val="both"/>
        <w:rPr>
          <w:rFonts w:ascii="Arial" w:hAnsi="Arial" w:cs="Arial"/>
        </w:rPr>
      </w:pPr>
    </w:p>
    <w:p w14:paraId="66F4638C" w14:textId="77777777" w:rsidR="00F17B8D" w:rsidRDefault="00F17B8D" w:rsidP="0069359C">
      <w:pPr>
        <w:spacing w:after="120"/>
        <w:jc w:val="both"/>
        <w:rPr>
          <w:rFonts w:ascii="Arial" w:hAnsi="Arial" w:cs="Arial"/>
        </w:rPr>
      </w:pPr>
    </w:p>
    <w:p w14:paraId="1DB9CE7E" w14:textId="77777777" w:rsidR="00F17B8D" w:rsidRDefault="00F17B8D" w:rsidP="0069359C">
      <w:pPr>
        <w:spacing w:after="120"/>
        <w:jc w:val="both"/>
        <w:rPr>
          <w:rFonts w:ascii="Arial" w:hAnsi="Arial" w:cs="Arial"/>
        </w:rPr>
      </w:pPr>
    </w:p>
    <w:p w14:paraId="1445D518" w14:textId="77777777" w:rsidR="002A6E60" w:rsidRDefault="002A6E60" w:rsidP="0069359C">
      <w:pPr>
        <w:spacing w:after="120"/>
        <w:jc w:val="both"/>
        <w:rPr>
          <w:rFonts w:ascii="Arial" w:hAnsi="Arial" w:cs="Arial"/>
        </w:rPr>
      </w:pPr>
    </w:p>
    <w:sectPr w:rsidR="002A6E60" w:rsidSect="009C7B93">
      <w:headerReference w:type="default" r:id="rId12"/>
      <w:footerReference w:type="default" r:id="rId13"/>
      <w:footnotePr>
        <w:numFmt w:val="chicago"/>
      </w:footnotePr>
      <w:pgSz w:w="11906" w:h="16838"/>
      <w:pgMar w:top="1440" w:right="1106" w:bottom="993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C35F2" w14:textId="77777777" w:rsidR="00D75B86" w:rsidRDefault="00D75B86">
      <w:r>
        <w:separator/>
      </w:r>
    </w:p>
  </w:endnote>
  <w:endnote w:type="continuationSeparator" w:id="0">
    <w:p w14:paraId="1E55F898" w14:textId="77777777" w:rsidR="00D75B86" w:rsidRDefault="00D7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5F25" w14:textId="77777777" w:rsidR="0018105B" w:rsidRPr="00D33B2B" w:rsidRDefault="000825A2" w:rsidP="00D33B2B">
    <w:pPr>
      <w:pStyle w:val="Zpat"/>
      <w:jc w:val="center"/>
      <w:rPr>
        <w:rFonts w:ascii="Times New Roman" w:hAnsi="Times New Roman"/>
        <w:sz w:val="18"/>
        <w:szCs w:val="18"/>
      </w:rPr>
    </w:pPr>
    <w:r w:rsidRPr="00D33B2B">
      <w:rPr>
        <w:rStyle w:val="slostrnky"/>
        <w:rFonts w:ascii="Times New Roman" w:hAnsi="Times New Roman"/>
        <w:sz w:val="18"/>
        <w:szCs w:val="18"/>
      </w:rPr>
      <w:fldChar w:fldCharType="begin"/>
    </w:r>
    <w:r w:rsidR="0018105B" w:rsidRPr="00D33B2B">
      <w:rPr>
        <w:rStyle w:val="slostrnky"/>
        <w:rFonts w:ascii="Times New Roman" w:hAnsi="Times New Roman"/>
        <w:sz w:val="18"/>
        <w:szCs w:val="18"/>
      </w:rPr>
      <w:instrText xml:space="preserve"> PAGE </w:instrText>
    </w:r>
    <w:r w:rsidRPr="00D33B2B">
      <w:rPr>
        <w:rStyle w:val="slostrnky"/>
        <w:rFonts w:ascii="Times New Roman" w:hAnsi="Times New Roman"/>
        <w:sz w:val="18"/>
        <w:szCs w:val="18"/>
      </w:rPr>
      <w:fldChar w:fldCharType="separate"/>
    </w:r>
    <w:r w:rsidR="0095046F">
      <w:rPr>
        <w:rStyle w:val="slostrnky"/>
        <w:rFonts w:ascii="Times New Roman" w:hAnsi="Times New Roman"/>
        <w:noProof/>
        <w:sz w:val="18"/>
        <w:szCs w:val="18"/>
      </w:rPr>
      <w:t>7</w:t>
    </w:r>
    <w:r w:rsidRPr="00D33B2B">
      <w:rPr>
        <w:rStyle w:val="slostrnky"/>
        <w:rFonts w:ascii="Times New Roman" w:hAnsi="Times New Roman"/>
        <w:sz w:val="18"/>
        <w:szCs w:val="18"/>
      </w:rPr>
      <w:fldChar w:fldCharType="end"/>
    </w:r>
    <w:r w:rsidR="0018105B" w:rsidRPr="00D33B2B">
      <w:rPr>
        <w:rStyle w:val="slostrnky"/>
        <w:rFonts w:ascii="Times New Roman" w:hAnsi="Times New Roman"/>
        <w:sz w:val="18"/>
        <w:szCs w:val="18"/>
      </w:rPr>
      <w:t>/</w:t>
    </w:r>
    <w:r w:rsidRPr="00D33B2B">
      <w:rPr>
        <w:rStyle w:val="slostrnky"/>
        <w:rFonts w:ascii="Times New Roman" w:hAnsi="Times New Roman"/>
        <w:sz w:val="18"/>
        <w:szCs w:val="18"/>
      </w:rPr>
      <w:fldChar w:fldCharType="begin"/>
    </w:r>
    <w:r w:rsidR="0018105B" w:rsidRPr="00D33B2B">
      <w:rPr>
        <w:rStyle w:val="slostrnky"/>
        <w:rFonts w:ascii="Times New Roman" w:hAnsi="Times New Roman"/>
        <w:sz w:val="18"/>
        <w:szCs w:val="18"/>
      </w:rPr>
      <w:instrText xml:space="preserve"> NUMPAGES </w:instrText>
    </w:r>
    <w:r w:rsidRPr="00D33B2B">
      <w:rPr>
        <w:rStyle w:val="slostrnky"/>
        <w:rFonts w:ascii="Times New Roman" w:hAnsi="Times New Roman"/>
        <w:sz w:val="18"/>
        <w:szCs w:val="18"/>
      </w:rPr>
      <w:fldChar w:fldCharType="separate"/>
    </w:r>
    <w:r w:rsidR="0095046F">
      <w:rPr>
        <w:rStyle w:val="slostrnky"/>
        <w:rFonts w:ascii="Times New Roman" w:hAnsi="Times New Roman"/>
        <w:noProof/>
        <w:sz w:val="18"/>
        <w:szCs w:val="18"/>
      </w:rPr>
      <w:t>7</w:t>
    </w:r>
    <w:r w:rsidRPr="00D33B2B">
      <w:rPr>
        <w:rStyle w:val="slostrnk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20EDC" w14:textId="77777777" w:rsidR="00D75B86" w:rsidRDefault="00D75B86">
      <w:r>
        <w:separator/>
      </w:r>
    </w:p>
  </w:footnote>
  <w:footnote w:type="continuationSeparator" w:id="0">
    <w:p w14:paraId="2BB8B85C" w14:textId="77777777" w:rsidR="00D75B86" w:rsidRDefault="00D7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5F24" w14:textId="6563426F" w:rsidR="0018105B" w:rsidRPr="00AD290A" w:rsidRDefault="000D1BAC" w:rsidP="00AD290A">
    <w:pPr>
      <w:pStyle w:val="Zhlav"/>
      <w:jc w:val="right"/>
      <w:rPr>
        <w:rFonts w:ascii="Arial" w:hAnsi="Arial" w:cs="Arial"/>
        <w:b/>
        <w:sz w:val="20"/>
        <w:szCs w:val="20"/>
      </w:rPr>
    </w:pPr>
    <w:r w:rsidRPr="00DC2D0C"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18355F26" wp14:editId="18355F2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342900"/>
          <wp:effectExtent l="1905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105B" w:rsidRPr="00DC2D0C">
      <w:rPr>
        <w:rFonts w:ascii="Arial" w:hAnsi="Arial" w:cs="Arial"/>
        <w:b/>
        <w:sz w:val="20"/>
        <w:szCs w:val="20"/>
      </w:rPr>
      <w:t xml:space="preserve">Číslo: </w:t>
    </w:r>
    <w:r w:rsidR="00302302">
      <w:rPr>
        <w:rFonts w:ascii="Arial" w:hAnsi="Arial" w:cs="Arial"/>
        <w:b/>
        <w:sz w:val="20"/>
        <w:szCs w:val="20"/>
      </w:rPr>
      <w:t>202</w:t>
    </w:r>
    <w:r w:rsidR="008626D4">
      <w:rPr>
        <w:rFonts w:ascii="Arial" w:hAnsi="Arial" w:cs="Arial"/>
        <w:b/>
        <w:sz w:val="20"/>
        <w:szCs w:val="20"/>
      </w:rPr>
      <w:t>4</w:t>
    </w:r>
    <w:r w:rsidR="00302302">
      <w:rPr>
        <w:rFonts w:ascii="Arial" w:hAnsi="Arial" w:cs="Arial"/>
        <w:b/>
        <w:sz w:val="20"/>
        <w:szCs w:val="20"/>
      </w:rPr>
      <w:t>_</w:t>
    </w:r>
    <w:r w:rsidR="00C959B2">
      <w:rPr>
        <w:rFonts w:ascii="Arial" w:hAnsi="Arial" w:cs="Arial"/>
        <w:b/>
        <w:sz w:val="20"/>
        <w:szCs w:val="20"/>
      </w:rPr>
      <w:t>XXX</w:t>
    </w:r>
    <w:r w:rsidR="003B54F4">
      <w:rPr>
        <w:rFonts w:ascii="Arial" w:hAnsi="Arial" w:cs="Arial"/>
        <w:b/>
        <w:sz w:val="20"/>
        <w:szCs w:val="20"/>
      </w:rPr>
      <w:t>_NZ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3.%1."/>
      <w:lvlJc w:val="left"/>
      <w:pPr>
        <w:tabs>
          <w:tab w:val="num" w:pos="476"/>
        </w:tabs>
        <w:ind w:left="476" w:hanging="476"/>
      </w:p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" w15:restartNumberingAfterBreak="0">
    <w:nsid w:val="00000008"/>
    <w:multiLevelType w:val="singleLevel"/>
    <w:tmpl w:val="246238E8"/>
    <w:name w:val="WW8Num8"/>
    <w:lvl w:ilvl="0">
      <w:start w:val="1"/>
      <w:numFmt w:val="decimal"/>
      <w:lvlText w:val="4.%1."/>
      <w:lvlJc w:val="left"/>
      <w:pPr>
        <w:tabs>
          <w:tab w:val="num" w:pos="476"/>
        </w:tabs>
        <w:ind w:left="476" w:hanging="476"/>
      </w:pPr>
      <w:rPr>
        <w:sz w:val="22"/>
        <w:szCs w:val="22"/>
      </w:rPr>
    </w:lvl>
  </w:abstractNum>
  <w:abstractNum w:abstractNumId="2" w15:restartNumberingAfterBreak="0">
    <w:nsid w:val="00264DE6"/>
    <w:multiLevelType w:val="multilevel"/>
    <w:tmpl w:val="6DC0DE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CD58A9"/>
    <w:multiLevelType w:val="multilevel"/>
    <w:tmpl w:val="12C4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14996"/>
    <w:multiLevelType w:val="hybridMultilevel"/>
    <w:tmpl w:val="71FEADF8"/>
    <w:name w:val="WW8Num82222222"/>
    <w:lvl w:ilvl="0" w:tplc="DC40111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36D2"/>
    <w:multiLevelType w:val="hybridMultilevel"/>
    <w:tmpl w:val="6DC0DE30"/>
    <w:lvl w:ilvl="0" w:tplc="4CF6D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84B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56D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54C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06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AC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25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48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2F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BD116E"/>
    <w:multiLevelType w:val="hybridMultilevel"/>
    <w:tmpl w:val="B2062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34750"/>
    <w:multiLevelType w:val="hybridMultilevel"/>
    <w:tmpl w:val="7CFC6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F616C1"/>
    <w:multiLevelType w:val="hybridMultilevel"/>
    <w:tmpl w:val="55647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0C6DC5"/>
    <w:multiLevelType w:val="hybridMultilevel"/>
    <w:tmpl w:val="F77E2580"/>
    <w:name w:val="WW8Num82223232"/>
    <w:lvl w:ilvl="0" w:tplc="C1F6A50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2316B"/>
    <w:multiLevelType w:val="multilevel"/>
    <w:tmpl w:val="4C82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84E4E"/>
    <w:multiLevelType w:val="multilevel"/>
    <w:tmpl w:val="E672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2C39C5"/>
    <w:multiLevelType w:val="hybridMultilevel"/>
    <w:tmpl w:val="105C006C"/>
    <w:lvl w:ilvl="0" w:tplc="F416A7C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DAF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98C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F2C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D41C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DC0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C2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C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70B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64528"/>
    <w:multiLevelType w:val="hybridMultilevel"/>
    <w:tmpl w:val="3CD2A5D8"/>
    <w:name w:val="WW8Num8222"/>
    <w:lvl w:ilvl="0" w:tplc="EA6260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810CF"/>
    <w:multiLevelType w:val="hybridMultilevel"/>
    <w:tmpl w:val="FC120490"/>
    <w:name w:val="WW8Num82222"/>
    <w:lvl w:ilvl="0" w:tplc="EA6260B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6206E4"/>
    <w:multiLevelType w:val="hybridMultilevel"/>
    <w:tmpl w:val="CCF67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605FF"/>
    <w:multiLevelType w:val="hybridMultilevel"/>
    <w:tmpl w:val="ED0EB2EE"/>
    <w:name w:val="WW8Num8222323"/>
    <w:lvl w:ilvl="0" w:tplc="FE26945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37565"/>
    <w:multiLevelType w:val="hybridMultilevel"/>
    <w:tmpl w:val="B16856DE"/>
    <w:lvl w:ilvl="0" w:tplc="35E61896">
      <w:start w:val="2"/>
      <w:numFmt w:val="bullet"/>
      <w:lvlText w:val="-"/>
      <w:lvlJc w:val="left"/>
      <w:pPr>
        <w:ind w:left="13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20517956"/>
    <w:multiLevelType w:val="hybridMultilevel"/>
    <w:tmpl w:val="E67237EE"/>
    <w:lvl w:ilvl="0" w:tplc="7DDC0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9D2358"/>
    <w:multiLevelType w:val="hybridMultilevel"/>
    <w:tmpl w:val="45DC6F4A"/>
    <w:name w:val="WW8Num8222322"/>
    <w:lvl w:ilvl="0" w:tplc="27D0E1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483637"/>
    <w:multiLevelType w:val="multilevel"/>
    <w:tmpl w:val="DA9E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61467"/>
    <w:multiLevelType w:val="hybridMultilevel"/>
    <w:tmpl w:val="DA9E7F20"/>
    <w:lvl w:ilvl="0" w:tplc="A852E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A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72D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F6C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47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565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EA3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A6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E47E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A6214D"/>
    <w:multiLevelType w:val="hybridMultilevel"/>
    <w:tmpl w:val="5106AAEA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7115411"/>
    <w:multiLevelType w:val="multilevel"/>
    <w:tmpl w:val="7CFC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682BF8"/>
    <w:multiLevelType w:val="hybridMultilevel"/>
    <w:tmpl w:val="14E61326"/>
    <w:lvl w:ilvl="0" w:tplc="FDA8B9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9C50CF0"/>
    <w:multiLevelType w:val="hybridMultilevel"/>
    <w:tmpl w:val="C1E06346"/>
    <w:name w:val="WW8Num822"/>
    <w:lvl w:ilvl="0" w:tplc="EA6260B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7D056C"/>
    <w:multiLevelType w:val="hybridMultilevel"/>
    <w:tmpl w:val="722A4D5A"/>
    <w:name w:val="WW8Num82223"/>
    <w:lvl w:ilvl="0" w:tplc="CABAD91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A4B8C"/>
    <w:multiLevelType w:val="hybridMultilevel"/>
    <w:tmpl w:val="F1A8797C"/>
    <w:lvl w:ilvl="0" w:tplc="27D0E1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3E3374E3"/>
    <w:multiLevelType w:val="multilevel"/>
    <w:tmpl w:val="6DC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821D9"/>
    <w:multiLevelType w:val="hybridMultilevel"/>
    <w:tmpl w:val="01823A40"/>
    <w:name w:val="WW8Num82"/>
    <w:lvl w:ilvl="0" w:tplc="0C80CE24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D174E"/>
    <w:multiLevelType w:val="hybridMultilevel"/>
    <w:tmpl w:val="6FDA82D8"/>
    <w:lvl w:ilvl="0" w:tplc="34284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6D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CE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AD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08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41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E24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E0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E9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4C0006"/>
    <w:multiLevelType w:val="hybridMultilevel"/>
    <w:tmpl w:val="43D80F42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C56CC7"/>
    <w:multiLevelType w:val="multilevel"/>
    <w:tmpl w:val="E672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816096"/>
    <w:multiLevelType w:val="hybridMultilevel"/>
    <w:tmpl w:val="E8B2969A"/>
    <w:name w:val="WW8Num822232"/>
    <w:lvl w:ilvl="0" w:tplc="73FC2C6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74B44"/>
    <w:multiLevelType w:val="hybridMultilevel"/>
    <w:tmpl w:val="4E7C38C8"/>
    <w:lvl w:ilvl="0" w:tplc="83E8DF8A">
      <w:start w:val="2"/>
      <w:numFmt w:val="bullet"/>
      <w:lvlText w:val="-"/>
      <w:lvlJc w:val="left"/>
      <w:pPr>
        <w:ind w:left="1305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5" w15:restartNumberingAfterBreak="0">
    <w:nsid w:val="615421BB"/>
    <w:multiLevelType w:val="hybridMultilevel"/>
    <w:tmpl w:val="00145A46"/>
    <w:lvl w:ilvl="0" w:tplc="27D0E1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3933E8A"/>
    <w:multiLevelType w:val="hybridMultilevel"/>
    <w:tmpl w:val="00C0FFB0"/>
    <w:lvl w:ilvl="0" w:tplc="8D824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69FB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ED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D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6B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2A6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E23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63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E6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D062BB"/>
    <w:multiLevelType w:val="hybridMultilevel"/>
    <w:tmpl w:val="0E704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DC05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310422"/>
    <w:multiLevelType w:val="hybridMultilevel"/>
    <w:tmpl w:val="8C52C914"/>
    <w:name w:val="WW8Num822222"/>
    <w:lvl w:ilvl="0" w:tplc="93966206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555DB"/>
    <w:multiLevelType w:val="multilevel"/>
    <w:tmpl w:val="0E70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82607C"/>
    <w:multiLevelType w:val="multilevel"/>
    <w:tmpl w:val="182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ahoma" w:hAnsi="Tahoma" w:cs="Tahom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ahoma" w:hint="default"/>
      </w:rPr>
    </w:lvl>
  </w:abstractNum>
  <w:abstractNum w:abstractNumId="41" w15:restartNumberingAfterBreak="0">
    <w:nsid w:val="695F1D15"/>
    <w:multiLevelType w:val="hybridMultilevel"/>
    <w:tmpl w:val="927AD4A6"/>
    <w:name w:val="WW8Num8222222"/>
    <w:lvl w:ilvl="0" w:tplc="7B9ED6C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90710"/>
    <w:multiLevelType w:val="multilevel"/>
    <w:tmpl w:val="A806A2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F4B7B"/>
    <w:multiLevelType w:val="hybridMultilevel"/>
    <w:tmpl w:val="3BF8FB62"/>
    <w:lvl w:ilvl="0" w:tplc="4A12E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AAB710">
      <w:start w:val="1"/>
      <w:numFmt w:val="lowerLetter"/>
      <w:lvlText w:val="%2."/>
      <w:lvlJc w:val="left"/>
      <w:pPr>
        <w:ind w:left="1440" w:hanging="360"/>
      </w:pPr>
    </w:lvl>
    <w:lvl w:ilvl="2" w:tplc="96E2FBC2" w:tentative="1">
      <w:start w:val="1"/>
      <w:numFmt w:val="lowerRoman"/>
      <w:lvlText w:val="%3."/>
      <w:lvlJc w:val="right"/>
      <w:pPr>
        <w:ind w:left="2160" w:hanging="180"/>
      </w:pPr>
    </w:lvl>
    <w:lvl w:ilvl="3" w:tplc="0C069CC6" w:tentative="1">
      <w:start w:val="1"/>
      <w:numFmt w:val="decimal"/>
      <w:lvlText w:val="%4."/>
      <w:lvlJc w:val="left"/>
      <w:pPr>
        <w:ind w:left="2880" w:hanging="360"/>
      </w:pPr>
    </w:lvl>
    <w:lvl w:ilvl="4" w:tplc="F9D2AE8A" w:tentative="1">
      <w:start w:val="1"/>
      <w:numFmt w:val="lowerLetter"/>
      <w:lvlText w:val="%5."/>
      <w:lvlJc w:val="left"/>
      <w:pPr>
        <w:ind w:left="3600" w:hanging="360"/>
      </w:pPr>
    </w:lvl>
    <w:lvl w:ilvl="5" w:tplc="7DFA6F6E" w:tentative="1">
      <w:start w:val="1"/>
      <w:numFmt w:val="lowerRoman"/>
      <w:lvlText w:val="%6."/>
      <w:lvlJc w:val="right"/>
      <w:pPr>
        <w:ind w:left="4320" w:hanging="180"/>
      </w:pPr>
    </w:lvl>
    <w:lvl w:ilvl="6" w:tplc="43BE5A78" w:tentative="1">
      <w:start w:val="1"/>
      <w:numFmt w:val="decimal"/>
      <w:lvlText w:val="%7."/>
      <w:lvlJc w:val="left"/>
      <w:pPr>
        <w:ind w:left="5040" w:hanging="360"/>
      </w:pPr>
    </w:lvl>
    <w:lvl w:ilvl="7" w:tplc="2174CF04" w:tentative="1">
      <w:start w:val="1"/>
      <w:numFmt w:val="lowerLetter"/>
      <w:lvlText w:val="%8."/>
      <w:lvlJc w:val="left"/>
      <w:pPr>
        <w:ind w:left="5760" w:hanging="360"/>
      </w:pPr>
    </w:lvl>
    <w:lvl w:ilvl="8" w:tplc="417A4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66083"/>
    <w:multiLevelType w:val="hybridMultilevel"/>
    <w:tmpl w:val="A806A280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7277B"/>
    <w:multiLevelType w:val="hybridMultilevel"/>
    <w:tmpl w:val="389C24DC"/>
    <w:lvl w:ilvl="0" w:tplc="F6A81B00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7F525180"/>
    <w:multiLevelType w:val="hybridMultilevel"/>
    <w:tmpl w:val="E2A6B6A4"/>
    <w:lvl w:ilvl="0" w:tplc="040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053832">
    <w:abstractNumId w:val="44"/>
  </w:num>
  <w:num w:numId="2" w16cid:durableId="1956328105">
    <w:abstractNumId w:val="40"/>
  </w:num>
  <w:num w:numId="3" w16cid:durableId="409616139">
    <w:abstractNumId w:val="3"/>
  </w:num>
  <w:num w:numId="4" w16cid:durableId="1380200750">
    <w:abstractNumId w:val="18"/>
  </w:num>
  <w:num w:numId="5" w16cid:durableId="875655134">
    <w:abstractNumId w:val="10"/>
  </w:num>
  <w:num w:numId="6" w16cid:durableId="1656883707">
    <w:abstractNumId w:val="5"/>
  </w:num>
  <w:num w:numId="7" w16cid:durableId="558445287">
    <w:abstractNumId w:val="11"/>
  </w:num>
  <w:num w:numId="8" w16cid:durableId="1601376901">
    <w:abstractNumId w:val="30"/>
  </w:num>
  <w:num w:numId="9" w16cid:durableId="749734803">
    <w:abstractNumId w:val="2"/>
  </w:num>
  <w:num w:numId="10" w16cid:durableId="1788160065">
    <w:abstractNumId w:val="21"/>
  </w:num>
  <w:num w:numId="11" w16cid:durableId="738476549">
    <w:abstractNumId w:val="20"/>
  </w:num>
  <w:num w:numId="12" w16cid:durableId="1203054918">
    <w:abstractNumId w:val="7"/>
  </w:num>
  <w:num w:numId="13" w16cid:durableId="1511335628">
    <w:abstractNumId w:val="23"/>
  </w:num>
  <w:num w:numId="14" w16cid:durableId="509180984">
    <w:abstractNumId w:val="37"/>
  </w:num>
  <w:num w:numId="15" w16cid:durableId="1638338022">
    <w:abstractNumId w:val="42"/>
  </w:num>
  <w:num w:numId="16" w16cid:durableId="860512547">
    <w:abstractNumId w:val="12"/>
  </w:num>
  <w:num w:numId="17" w16cid:durableId="30686838">
    <w:abstractNumId w:val="32"/>
  </w:num>
  <w:num w:numId="18" w16cid:durableId="1497577962">
    <w:abstractNumId w:val="36"/>
  </w:num>
  <w:num w:numId="19" w16cid:durableId="1173766586">
    <w:abstractNumId w:val="28"/>
  </w:num>
  <w:num w:numId="20" w16cid:durableId="600844480">
    <w:abstractNumId w:val="8"/>
  </w:num>
  <w:num w:numId="21" w16cid:durableId="1377005433">
    <w:abstractNumId w:val="39"/>
  </w:num>
  <w:num w:numId="22" w16cid:durableId="997537498">
    <w:abstractNumId w:val="46"/>
  </w:num>
  <w:num w:numId="23" w16cid:durableId="1485469947">
    <w:abstractNumId w:val="43"/>
  </w:num>
  <w:num w:numId="24" w16cid:durableId="1093942415">
    <w:abstractNumId w:val="31"/>
  </w:num>
  <w:num w:numId="25" w16cid:durableId="1338843056">
    <w:abstractNumId w:val="0"/>
  </w:num>
  <w:num w:numId="26" w16cid:durableId="1355109170">
    <w:abstractNumId w:val="1"/>
  </w:num>
  <w:num w:numId="27" w16cid:durableId="728649494">
    <w:abstractNumId w:val="24"/>
  </w:num>
  <w:num w:numId="28" w16cid:durableId="1524324136">
    <w:abstractNumId w:val="34"/>
  </w:num>
  <w:num w:numId="29" w16cid:durableId="1524975231">
    <w:abstractNumId w:val="17"/>
  </w:num>
  <w:num w:numId="30" w16cid:durableId="1959407934">
    <w:abstractNumId w:val="6"/>
  </w:num>
  <w:num w:numId="31" w16cid:durableId="514420064">
    <w:abstractNumId w:val="45"/>
  </w:num>
  <w:num w:numId="32" w16cid:durableId="618415641">
    <w:abstractNumId w:val="35"/>
  </w:num>
  <w:num w:numId="33" w16cid:durableId="1129592161">
    <w:abstractNumId w:val="29"/>
  </w:num>
  <w:num w:numId="34" w16cid:durableId="981428108">
    <w:abstractNumId w:val="25"/>
  </w:num>
  <w:num w:numId="35" w16cid:durableId="787815096">
    <w:abstractNumId w:val="13"/>
  </w:num>
  <w:num w:numId="36" w16cid:durableId="1492405601">
    <w:abstractNumId w:val="14"/>
  </w:num>
  <w:num w:numId="37" w16cid:durableId="2089840215">
    <w:abstractNumId w:val="38"/>
  </w:num>
  <w:num w:numId="38" w16cid:durableId="704327526">
    <w:abstractNumId w:val="41"/>
  </w:num>
  <w:num w:numId="39" w16cid:durableId="614295304">
    <w:abstractNumId w:val="4"/>
  </w:num>
  <w:num w:numId="40" w16cid:durableId="520433560">
    <w:abstractNumId w:val="26"/>
  </w:num>
  <w:num w:numId="41" w16cid:durableId="1552182534">
    <w:abstractNumId w:val="33"/>
  </w:num>
  <w:num w:numId="42" w16cid:durableId="1073234768">
    <w:abstractNumId w:val="19"/>
  </w:num>
  <w:num w:numId="43" w16cid:durableId="1727142219">
    <w:abstractNumId w:val="16"/>
  </w:num>
  <w:num w:numId="44" w16cid:durableId="742751503">
    <w:abstractNumId w:val="9"/>
  </w:num>
  <w:num w:numId="45" w16cid:durableId="904756133">
    <w:abstractNumId w:val="22"/>
  </w:num>
  <w:num w:numId="46" w16cid:durableId="459301249">
    <w:abstractNumId w:val="27"/>
  </w:num>
  <w:num w:numId="47" w16cid:durableId="1560046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66"/>
    <w:rsid w:val="00003338"/>
    <w:rsid w:val="00003CC8"/>
    <w:rsid w:val="000043BF"/>
    <w:rsid w:val="00007F02"/>
    <w:rsid w:val="00012239"/>
    <w:rsid w:val="000156B3"/>
    <w:rsid w:val="00020729"/>
    <w:rsid w:val="00023970"/>
    <w:rsid w:val="0003264C"/>
    <w:rsid w:val="00041277"/>
    <w:rsid w:val="00046FD5"/>
    <w:rsid w:val="00055859"/>
    <w:rsid w:val="00066256"/>
    <w:rsid w:val="00067923"/>
    <w:rsid w:val="00073039"/>
    <w:rsid w:val="00075B2D"/>
    <w:rsid w:val="000825A2"/>
    <w:rsid w:val="00082D85"/>
    <w:rsid w:val="0009187A"/>
    <w:rsid w:val="00093421"/>
    <w:rsid w:val="00095114"/>
    <w:rsid w:val="000A0E36"/>
    <w:rsid w:val="000C15A6"/>
    <w:rsid w:val="000C333C"/>
    <w:rsid w:val="000C4D48"/>
    <w:rsid w:val="000C7945"/>
    <w:rsid w:val="000D1BAC"/>
    <w:rsid w:val="000D21B7"/>
    <w:rsid w:val="000D39EA"/>
    <w:rsid w:val="000E0C75"/>
    <w:rsid w:val="000E3BD9"/>
    <w:rsid w:val="000E70ED"/>
    <w:rsid w:val="000F3E24"/>
    <w:rsid w:val="000F5820"/>
    <w:rsid w:val="001012F0"/>
    <w:rsid w:val="00102E9F"/>
    <w:rsid w:val="0010373A"/>
    <w:rsid w:val="00104071"/>
    <w:rsid w:val="00113950"/>
    <w:rsid w:val="001173A5"/>
    <w:rsid w:val="00117FFE"/>
    <w:rsid w:val="001226BA"/>
    <w:rsid w:val="00122EAF"/>
    <w:rsid w:val="001277D9"/>
    <w:rsid w:val="00133FA6"/>
    <w:rsid w:val="00134950"/>
    <w:rsid w:val="00143D97"/>
    <w:rsid w:val="001537EE"/>
    <w:rsid w:val="00155777"/>
    <w:rsid w:val="001644EA"/>
    <w:rsid w:val="0017034D"/>
    <w:rsid w:val="0017327E"/>
    <w:rsid w:val="001745FE"/>
    <w:rsid w:val="001758D1"/>
    <w:rsid w:val="00176870"/>
    <w:rsid w:val="0017694D"/>
    <w:rsid w:val="00180E34"/>
    <w:rsid w:val="0018105B"/>
    <w:rsid w:val="00182300"/>
    <w:rsid w:val="0018492C"/>
    <w:rsid w:val="001868C6"/>
    <w:rsid w:val="00193366"/>
    <w:rsid w:val="0019789F"/>
    <w:rsid w:val="001979A4"/>
    <w:rsid w:val="00197F0A"/>
    <w:rsid w:val="001A59DB"/>
    <w:rsid w:val="001A6D3E"/>
    <w:rsid w:val="001A7416"/>
    <w:rsid w:val="001B2220"/>
    <w:rsid w:val="001B3ADC"/>
    <w:rsid w:val="001B4445"/>
    <w:rsid w:val="001B713D"/>
    <w:rsid w:val="001B72A4"/>
    <w:rsid w:val="001C3723"/>
    <w:rsid w:val="001C6CF9"/>
    <w:rsid w:val="001D3866"/>
    <w:rsid w:val="001D4384"/>
    <w:rsid w:val="001E3965"/>
    <w:rsid w:val="001E409B"/>
    <w:rsid w:val="001E79F6"/>
    <w:rsid w:val="001E7F85"/>
    <w:rsid w:val="001F5950"/>
    <w:rsid w:val="0020196C"/>
    <w:rsid w:val="00201983"/>
    <w:rsid w:val="00202AA9"/>
    <w:rsid w:val="0020458C"/>
    <w:rsid w:val="00204D40"/>
    <w:rsid w:val="002078E1"/>
    <w:rsid w:val="00207B71"/>
    <w:rsid w:val="00212834"/>
    <w:rsid w:val="00220B35"/>
    <w:rsid w:val="00220F4B"/>
    <w:rsid w:val="002267EA"/>
    <w:rsid w:val="00234CB5"/>
    <w:rsid w:val="00236EC2"/>
    <w:rsid w:val="002441FD"/>
    <w:rsid w:val="002538C1"/>
    <w:rsid w:val="00256E83"/>
    <w:rsid w:val="00260B48"/>
    <w:rsid w:val="00261CBF"/>
    <w:rsid w:val="00281130"/>
    <w:rsid w:val="002817EA"/>
    <w:rsid w:val="00284ED1"/>
    <w:rsid w:val="002956C0"/>
    <w:rsid w:val="002A1EBF"/>
    <w:rsid w:val="002A357E"/>
    <w:rsid w:val="002A5DB9"/>
    <w:rsid w:val="002A5EBF"/>
    <w:rsid w:val="002A6E60"/>
    <w:rsid w:val="002B1E61"/>
    <w:rsid w:val="002B2751"/>
    <w:rsid w:val="002B4470"/>
    <w:rsid w:val="002B76E8"/>
    <w:rsid w:val="002C45A2"/>
    <w:rsid w:val="002C623A"/>
    <w:rsid w:val="002D254A"/>
    <w:rsid w:val="002D4F48"/>
    <w:rsid w:val="002E2B70"/>
    <w:rsid w:val="002E436F"/>
    <w:rsid w:val="002E43E7"/>
    <w:rsid w:val="002E5DAB"/>
    <w:rsid w:val="002E60D0"/>
    <w:rsid w:val="002E6B0C"/>
    <w:rsid w:val="002F1A48"/>
    <w:rsid w:val="00301CAD"/>
    <w:rsid w:val="00302302"/>
    <w:rsid w:val="0030583C"/>
    <w:rsid w:val="00305D2D"/>
    <w:rsid w:val="003060BE"/>
    <w:rsid w:val="00306130"/>
    <w:rsid w:val="0030778D"/>
    <w:rsid w:val="00307A7B"/>
    <w:rsid w:val="00313362"/>
    <w:rsid w:val="00322456"/>
    <w:rsid w:val="00323047"/>
    <w:rsid w:val="003238F1"/>
    <w:rsid w:val="00325A16"/>
    <w:rsid w:val="00327F13"/>
    <w:rsid w:val="00332DAC"/>
    <w:rsid w:val="0033548D"/>
    <w:rsid w:val="00340C2C"/>
    <w:rsid w:val="00346E40"/>
    <w:rsid w:val="003508F7"/>
    <w:rsid w:val="0035221E"/>
    <w:rsid w:val="00357A8F"/>
    <w:rsid w:val="00363479"/>
    <w:rsid w:val="00375B5C"/>
    <w:rsid w:val="003773E7"/>
    <w:rsid w:val="00382310"/>
    <w:rsid w:val="00383030"/>
    <w:rsid w:val="00390129"/>
    <w:rsid w:val="003955CC"/>
    <w:rsid w:val="00396B39"/>
    <w:rsid w:val="003A0BD9"/>
    <w:rsid w:val="003A4306"/>
    <w:rsid w:val="003A48EB"/>
    <w:rsid w:val="003A4CC3"/>
    <w:rsid w:val="003A7425"/>
    <w:rsid w:val="003B2BFC"/>
    <w:rsid w:val="003B54F4"/>
    <w:rsid w:val="003B6B34"/>
    <w:rsid w:val="003B738B"/>
    <w:rsid w:val="003D02E3"/>
    <w:rsid w:val="003E1797"/>
    <w:rsid w:val="003E2F17"/>
    <w:rsid w:val="003E42BE"/>
    <w:rsid w:val="003E4DFB"/>
    <w:rsid w:val="003E7252"/>
    <w:rsid w:val="003F11AA"/>
    <w:rsid w:val="003F5FF9"/>
    <w:rsid w:val="00405057"/>
    <w:rsid w:val="00410E49"/>
    <w:rsid w:val="00411838"/>
    <w:rsid w:val="00417562"/>
    <w:rsid w:val="00421889"/>
    <w:rsid w:val="00425996"/>
    <w:rsid w:val="0042730A"/>
    <w:rsid w:val="0043047C"/>
    <w:rsid w:val="00430967"/>
    <w:rsid w:val="004408BB"/>
    <w:rsid w:val="00442E45"/>
    <w:rsid w:val="0044338C"/>
    <w:rsid w:val="004471AA"/>
    <w:rsid w:val="00452AA2"/>
    <w:rsid w:val="00453038"/>
    <w:rsid w:val="00455877"/>
    <w:rsid w:val="0046136B"/>
    <w:rsid w:val="00462F67"/>
    <w:rsid w:val="00472A1B"/>
    <w:rsid w:val="00473574"/>
    <w:rsid w:val="00473C15"/>
    <w:rsid w:val="00497510"/>
    <w:rsid w:val="004A4C56"/>
    <w:rsid w:val="004A733B"/>
    <w:rsid w:val="004B14A9"/>
    <w:rsid w:val="004B1AE7"/>
    <w:rsid w:val="004B73BA"/>
    <w:rsid w:val="004B75F4"/>
    <w:rsid w:val="004C3429"/>
    <w:rsid w:val="004C7922"/>
    <w:rsid w:val="004C7F83"/>
    <w:rsid w:val="004D3042"/>
    <w:rsid w:val="004D5828"/>
    <w:rsid w:val="004E23C9"/>
    <w:rsid w:val="004E451D"/>
    <w:rsid w:val="004E6119"/>
    <w:rsid w:val="004E7BC5"/>
    <w:rsid w:val="004F05C3"/>
    <w:rsid w:val="004F0A0D"/>
    <w:rsid w:val="004F1152"/>
    <w:rsid w:val="004F1567"/>
    <w:rsid w:val="004F4B69"/>
    <w:rsid w:val="004F4CB1"/>
    <w:rsid w:val="004F5359"/>
    <w:rsid w:val="004F6BB6"/>
    <w:rsid w:val="00501BB8"/>
    <w:rsid w:val="00502B9D"/>
    <w:rsid w:val="00502FA2"/>
    <w:rsid w:val="00511D42"/>
    <w:rsid w:val="00512309"/>
    <w:rsid w:val="00514C9B"/>
    <w:rsid w:val="00514E74"/>
    <w:rsid w:val="005264B8"/>
    <w:rsid w:val="00527A6C"/>
    <w:rsid w:val="00530301"/>
    <w:rsid w:val="00531890"/>
    <w:rsid w:val="00533572"/>
    <w:rsid w:val="00537411"/>
    <w:rsid w:val="005406B0"/>
    <w:rsid w:val="00542E2C"/>
    <w:rsid w:val="005446FF"/>
    <w:rsid w:val="00552F22"/>
    <w:rsid w:val="00554AC2"/>
    <w:rsid w:val="00560FB5"/>
    <w:rsid w:val="005639DD"/>
    <w:rsid w:val="00564C33"/>
    <w:rsid w:val="0056520E"/>
    <w:rsid w:val="00567BF4"/>
    <w:rsid w:val="00571DC9"/>
    <w:rsid w:val="0057429A"/>
    <w:rsid w:val="00576451"/>
    <w:rsid w:val="0057670C"/>
    <w:rsid w:val="005768CE"/>
    <w:rsid w:val="00580ABC"/>
    <w:rsid w:val="00580DFC"/>
    <w:rsid w:val="005877A8"/>
    <w:rsid w:val="00587856"/>
    <w:rsid w:val="00593495"/>
    <w:rsid w:val="0059582F"/>
    <w:rsid w:val="005A0D3C"/>
    <w:rsid w:val="005A24FC"/>
    <w:rsid w:val="005A272B"/>
    <w:rsid w:val="005A3034"/>
    <w:rsid w:val="005B1BF2"/>
    <w:rsid w:val="005B30A8"/>
    <w:rsid w:val="005B4227"/>
    <w:rsid w:val="005C1EE7"/>
    <w:rsid w:val="005C6D94"/>
    <w:rsid w:val="005D3408"/>
    <w:rsid w:val="005D3603"/>
    <w:rsid w:val="005D44EE"/>
    <w:rsid w:val="005D4AA1"/>
    <w:rsid w:val="005E02FA"/>
    <w:rsid w:val="005E471D"/>
    <w:rsid w:val="005E482A"/>
    <w:rsid w:val="005F0DFA"/>
    <w:rsid w:val="005F3F2B"/>
    <w:rsid w:val="005F6070"/>
    <w:rsid w:val="005F6750"/>
    <w:rsid w:val="00600FF8"/>
    <w:rsid w:val="00601680"/>
    <w:rsid w:val="006076DC"/>
    <w:rsid w:val="00611E0B"/>
    <w:rsid w:val="0061305A"/>
    <w:rsid w:val="00620B0B"/>
    <w:rsid w:val="00620BE4"/>
    <w:rsid w:val="00640EF3"/>
    <w:rsid w:val="00644683"/>
    <w:rsid w:val="00651350"/>
    <w:rsid w:val="00653BAF"/>
    <w:rsid w:val="00655113"/>
    <w:rsid w:val="00655E0E"/>
    <w:rsid w:val="00663A5D"/>
    <w:rsid w:val="00666899"/>
    <w:rsid w:val="00675459"/>
    <w:rsid w:val="0068558E"/>
    <w:rsid w:val="00690906"/>
    <w:rsid w:val="0069359C"/>
    <w:rsid w:val="006957BE"/>
    <w:rsid w:val="006A1542"/>
    <w:rsid w:val="006A21DD"/>
    <w:rsid w:val="006A415E"/>
    <w:rsid w:val="006A5D0A"/>
    <w:rsid w:val="006A6EE5"/>
    <w:rsid w:val="006A76AF"/>
    <w:rsid w:val="006A7F24"/>
    <w:rsid w:val="006B1FCD"/>
    <w:rsid w:val="006B47A1"/>
    <w:rsid w:val="006B5578"/>
    <w:rsid w:val="006B5CE0"/>
    <w:rsid w:val="006B7126"/>
    <w:rsid w:val="006B7B5C"/>
    <w:rsid w:val="006D1FC6"/>
    <w:rsid w:val="006E0708"/>
    <w:rsid w:val="006E078E"/>
    <w:rsid w:val="006E375F"/>
    <w:rsid w:val="006E4ED0"/>
    <w:rsid w:val="006E6BF1"/>
    <w:rsid w:val="006E6CA6"/>
    <w:rsid w:val="006F0E01"/>
    <w:rsid w:val="006F2B3B"/>
    <w:rsid w:val="006F3C40"/>
    <w:rsid w:val="006F4417"/>
    <w:rsid w:val="006F704C"/>
    <w:rsid w:val="00701244"/>
    <w:rsid w:val="00707425"/>
    <w:rsid w:val="00714EAE"/>
    <w:rsid w:val="00715DA5"/>
    <w:rsid w:val="00731646"/>
    <w:rsid w:val="00734FBB"/>
    <w:rsid w:val="00735A03"/>
    <w:rsid w:val="00736E4A"/>
    <w:rsid w:val="00737D8F"/>
    <w:rsid w:val="00743F3D"/>
    <w:rsid w:val="00744CAA"/>
    <w:rsid w:val="0075220B"/>
    <w:rsid w:val="007536D2"/>
    <w:rsid w:val="00753C53"/>
    <w:rsid w:val="00762475"/>
    <w:rsid w:val="00762CCF"/>
    <w:rsid w:val="00764F7D"/>
    <w:rsid w:val="00765893"/>
    <w:rsid w:val="00770BF8"/>
    <w:rsid w:val="007812FC"/>
    <w:rsid w:val="00785795"/>
    <w:rsid w:val="00793484"/>
    <w:rsid w:val="00796351"/>
    <w:rsid w:val="00796BF0"/>
    <w:rsid w:val="007979B1"/>
    <w:rsid w:val="007A10E9"/>
    <w:rsid w:val="007A12CB"/>
    <w:rsid w:val="007B2485"/>
    <w:rsid w:val="007B53A7"/>
    <w:rsid w:val="007B7E5E"/>
    <w:rsid w:val="007C39E8"/>
    <w:rsid w:val="007C5214"/>
    <w:rsid w:val="007C67A7"/>
    <w:rsid w:val="007C7657"/>
    <w:rsid w:val="007D2867"/>
    <w:rsid w:val="007E22F1"/>
    <w:rsid w:val="007E534F"/>
    <w:rsid w:val="007E68FC"/>
    <w:rsid w:val="007F08D6"/>
    <w:rsid w:val="007F5EE2"/>
    <w:rsid w:val="00801C44"/>
    <w:rsid w:val="00803964"/>
    <w:rsid w:val="00811AA6"/>
    <w:rsid w:val="00814C9F"/>
    <w:rsid w:val="008156E5"/>
    <w:rsid w:val="00821883"/>
    <w:rsid w:val="00822CF9"/>
    <w:rsid w:val="00830067"/>
    <w:rsid w:val="008346D9"/>
    <w:rsid w:val="00835463"/>
    <w:rsid w:val="00835652"/>
    <w:rsid w:val="008366A8"/>
    <w:rsid w:val="00841D49"/>
    <w:rsid w:val="00845B24"/>
    <w:rsid w:val="00847491"/>
    <w:rsid w:val="008523DF"/>
    <w:rsid w:val="00853FBC"/>
    <w:rsid w:val="00855B60"/>
    <w:rsid w:val="00856869"/>
    <w:rsid w:val="00857C6B"/>
    <w:rsid w:val="00860ACE"/>
    <w:rsid w:val="008626D4"/>
    <w:rsid w:val="00863ADC"/>
    <w:rsid w:val="00867398"/>
    <w:rsid w:val="00871348"/>
    <w:rsid w:val="00871D25"/>
    <w:rsid w:val="00872718"/>
    <w:rsid w:val="008732B6"/>
    <w:rsid w:val="00874EB4"/>
    <w:rsid w:val="00896EEF"/>
    <w:rsid w:val="00897771"/>
    <w:rsid w:val="008A5596"/>
    <w:rsid w:val="008A5981"/>
    <w:rsid w:val="008B3D47"/>
    <w:rsid w:val="008C0C3D"/>
    <w:rsid w:val="008C1A94"/>
    <w:rsid w:val="008C48F2"/>
    <w:rsid w:val="008D4703"/>
    <w:rsid w:val="008D5A42"/>
    <w:rsid w:val="008D7695"/>
    <w:rsid w:val="008D7D69"/>
    <w:rsid w:val="008E1EEA"/>
    <w:rsid w:val="008E408D"/>
    <w:rsid w:val="008F061B"/>
    <w:rsid w:val="008F255B"/>
    <w:rsid w:val="008F54EC"/>
    <w:rsid w:val="0091104A"/>
    <w:rsid w:val="009149D6"/>
    <w:rsid w:val="00917979"/>
    <w:rsid w:val="00921B36"/>
    <w:rsid w:val="00922A9C"/>
    <w:rsid w:val="009244E2"/>
    <w:rsid w:val="00927296"/>
    <w:rsid w:val="00930179"/>
    <w:rsid w:val="009332C8"/>
    <w:rsid w:val="00936383"/>
    <w:rsid w:val="0093716D"/>
    <w:rsid w:val="009433AD"/>
    <w:rsid w:val="0095046F"/>
    <w:rsid w:val="00952D94"/>
    <w:rsid w:val="00953C2B"/>
    <w:rsid w:val="009549F8"/>
    <w:rsid w:val="00955182"/>
    <w:rsid w:val="009634BB"/>
    <w:rsid w:val="00964324"/>
    <w:rsid w:val="0097608D"/>
    <w:rsid w:val="0098215A"/>
    <w:rsid w:val="0098661E"/>
    <w:rsid w:val="00986BFC"/>
    <w:rsid w:val="009870F4"/>
    <w:rsid w:val="009925AF"/>
    <w:rsid w:val="00993116"/>
    <w:rsid w:val="00994722"/>
    <w:rsid w:val="009960B5"/>
    <w:rsid w:val="0099684F"/>
    <w:rsid w:val="00997A46"/>
    <w:rsid w:val="00997D8C"/>
    <w:rsid w:val="009A2C3E"/>
    <w:rsid w:val="009A3B63"/>
    <w:rsid w:val="009A4118"/>
    <w:rsid w:val="009A7E55"/>
    <w:rsid w:val="009C09F9"/>
    <w:rsid w:val="009C1D1C"/>
    <w:rsid w:val="009C7B93"/>
    <w:rsid w:val="009D6376"/>
    <w:rsid w:val="009D7931"/>
    <w:rsid w:val="009E092D"/>
    <w:rsid w:val="009E1085"/>
    <w:rsid w:val="009E1A07"/>
    <w:rsid w:val="009E1E45"/>
    <w:rsid w:val="009E623B"/>
    <w:rsid w:val="009F0078"/>
    <w:rsid w:val="009F162E"/>
    <w:rsid w:val="009F55C1"/>
    <w:rsid w:val="00A0112D"/>
    <w:rsid w:val="00A13BFE"/>
    <w:rsid w:val="00A16890"/>
    <w:rsid w:val="00A2159A"/>
    <w:rsid w:val="00A32649"/>
    <w:rsid w:val="00A328DC"/>
    <w:rsid w:val="00A33F12"/>
    <w:rsid w:val="00A34E7A"/>
    <w:rsid w:val="00A37A38"/>
    <w:rsid w:val="00A40965"/>
    <w:rsid w:val="00A443C3"/>
    <w:rsid w:val="00A60172"/>
    <w:rsid w:val="00A75DE8"/>
    <w:rsid w:val="00A83C4A"/>
    <w:rsid w:val="00A911EB"/>
    <w:rsid w:val="00A91734"/>
    <w:rsid w:val="00AC3AB2"/>
    <w:rsid w:val="00AC6CAE"/>
    <w:rsid w:val="00AC756E"/>
    <w:rsid w:val="00AD290A"/>
    <w:rsid w:val="00AD475B"/>
    <w:rsid w:val="00AD4B7F"/>
    <w:rsid w:val="00AE75BB"/>
    <w:rsid w:val="00AE7ADE"/>
    <w:rsid w:val="00AF1CF4"/>
    <w:rsid w:val="00AF4B5B"/>
    <w:rsid w:val="00AF55B0"/>
    <w:rsid w:val="00B03C7E"/>
    <w:rsid w:val="00B152D0"/>
    <w:rsid w:val="00B17A69"/>
    <w:rsid w:val="00B21BEC"/>
    <w:rsid w:val="00B26269"/>
    <w:rsid w:val="00B30A03"/>
    <w:rsid w:val="00B331FC"/>
    <w:rsid w:val="00B34011"/>
    <w:rsid w:val="00B34B6A"/>
    <w:rsid w:val="00B36141"/>
    <w:rsid w:val="00B37525"/>
    <w:rsid w:val="00B4511A"/>
    <w:rsid w:val="00B451A7"/>
    <w:rsid w:val="00B51107"/>
    <w:rsid w:val="00B51457"/>
    <w:rsid w:val="00B564AB"/>
    <w:rsid w:val="00B56C40"/>
    <w:rsid w:val="00B6122E"/>
    <w:rsid w:val="00B62488"/>
    <w:rsid w:val="00B63240"/>
    <w:rsid w:val="00B648AE"/>
    <w:rsid w:val="00B71F21"/>
    <w:rsid w:val="00B7303A"/>
    <w:rsid w:val="00B732D9"/>
    <w:rsid w:val="00B777FF"/>
    <w:rsid w:val="00B81CA3"/>
    <w:rsid w:val="00B86100"/>
    <w:rsid w:val="00B86716"/>
    <w:rsid w:val="00B91139"/>
    <w:rsid w:val="00B92D77"/>
    <w:rsid w:val="00B94327"/>
    <w:rsid w:val="00B94FAA"/>
    <w:rsid w:val="00BB2DF5"/>
    <w:rsid w:val="00BB6A96"/>
    <w:rsid w:val="00BB7086"/>
    <w:rsid w:val="00BC0EBB"/>
    <w:rsid w:val="00BC0F1A"/>
    <w:rsid w:val="00BC1AF8"/>
    <w:rsid w:val="00BD5A7F"/>
    <w:rsid w:val="00BE0945"/>
    <w:rsid w:val="00BE0D1F"/>
    <w:rsid w:val="00BE3616"/>
    <w:rsid w:val="00BE3C6F"/>
    <w:rsid w:val="00BE3CDD"/>
    <w:rsid w:val="00BE518B"/>
    <w:rsid w:val="00BF0282"/>
    <w:rsid w:val="00BF4937"/>
    <w:rsid w:val="00BF5CEA"/>
    <w:rsid w:val="00C00983"/>
    <w:rsid w:val="00C05ABB"/>
    <w:rsid w:val="00C06644"/>
    <w:rsid w:val="00C07586"/>
    <w:rsid w:val="00C10DE0"/>
    <w:rsid w:val="00C11C6E"/>
    <w:rsid w:val="00C2116F"/>
    <w:rsid w:val="00C2509F"/>
    <w:rsid w:val="00C305FB"/>
    <w:rsid w:val="00C32EA1"/>
    <w:rsid w:val="00C33582"/>
    <w:rsid w:val="00C36E35"/>
    <w:rsid w:val="00C37780"/>
    <w:rsid w:val="00C37D57"/>
    <w:rsid w:val="00C41F63"/>
    <w:rsid w:val="00C46350"/>
    <w:rsid w:val="00C6028F"/>
    <w:rsid w:val="00C62140"/>
    <w:rsid w:val="00C70D49"/>
    <w:rsid w:val="00C71AF6"/>
    <w:rsid w:val="00C71D00"/>
    <w:rsid w:val="00C72C9F"/>
    <w:rsid w:val="00C844C9"/>
    <w:rsid w:val="00C91CBD"/>
    <w:rsid w:val="00C92954"/>
    <w:rsid w:val="00C93603"/>
    <w:rsid w:val="00C959B2"/>
    <w:rsid w:val="00C9615B"/>
    <w:rsid w:val="00C971EF"/>
    <w:rsid w:val="00CA12B7"/>
    <w:rsid w:val="00CA7E7F"/>
    <w:rsid w:val="00CB1832"/>
    <w:rsid w:val="00CB6AD6"/>
    <w:rsid w:val="00CC34FC"/>
    <w:rsid w:val="00CC4750"/>
    <w:rsid w:val="00CD104A"/>
    <w:rsid w:val="00CE1DD7"/>
    <w:rsid w:val="00CE4DC9"/>
    <w:rsid w:val="00CF105E"/>
    <w:rsid w:val="00CF13DB"/>
    <w:rsid w:val="00CF7672"/>
    <w:rsid w:val="00D01D98"/>
    <w:rsid w:val="00D036F7"/>
    <w:rsid w:val="00D043B5"/>
    <w:rsid w:val="00D116EA"/>
    <w:rsid w:val="00D20363"/>
    <w:rsid w:val="00D2202F"/>
    <w:rsid w:val="00D24740"/>
    <w:rsid w:val="00D3359F"/>
    <w:rsid w:val="00D33B2B"/>
    <w:rsid w:val="00D34123"/>
    <w:rsid w:val="00D37DEE"/>
    <w:rsid w:val="00D43456"/>
    <w:rsid w:val="00D606A9"/>
    <w:rsid w:val="00D63CFF"/>
    <w:rsid w:val="00D65B6A"/>
    <w:rsid w:val="00D70CAD"/>
    <w:rsid w:val="00D74541"/>
    <w:rsid w:val="00D75544"/>
    <w:rsid w:val="00D75B86"/>
    <w:rsid w:val="00D76320"/>
    <w:rsid w:val="00D824AD"/>
    <w:rsid w:val="00D921C8"/>
    <w:rsid w:val="00DA0861"/>
    <w:rsid w:val="00DB58D5"/>
    <w:rsid w:val="00DC142D"/>
    <w:rsid w:val="00DC2D0C"/>
    <w:rsid w:val="00DC52F3"/>
    <w:rsid w:val="00DC5524"/>
    <w:rsid w:val="00DC669F"/>
    <w:rsid w:val="00DD1514"/>
    <w:rsid w:val="00DD4822"/>
    <w:rsid w:val="00DD6AB7"/>
    <w:rsid w:val="00DE2144"/>
    <w:rsid w:val="00DF04D4"/>
    <w:rsid w:val="00DF3166"/>
    <w:rsid w:val="00DF6EFF"/>
    <w:rsid w:val="00DF7C41"/>
    <w:rsid w:val="00E0296F"/>
    <w:rsid w:val="00E14F2F"/>
    <w:rsid w:val="00E15E09"/>
    <w:rsid w:val="00E17EA4"/>
    <w:rsid w:val="00E30429"/>
    <w:rsid w:val="00E327F7"/>
    <w:rsid w:val="00E43065"/>
    <w:rsid w:val="00E4556C"/>
    <w:rsid w:val="00E53F6B"/>
    <w:rsid w:val="00E71F69"/>
    <w:rsid w:val="00E736B9"/>
    <w:rsid w:val="00E80C18"/>
    <w:rsid w:val="00E81C14"/>
    <w:rsid w:val="00E81FE8"/>
    <w:rsid w:val="00E82D07"/>
    <w:rsid w:val="00E83126"/>
    <w:rsid w:val="00E8337F"/>
    <w:rsid w:val="00E8504A"/>
    <w:rsid w:val="00E95FE2"/>
    <w:rsid w:val="00E96D22"/>
    <w:rsid w:val="00E97DEC"/>
    <w:rsid w:val="00EA5FEA"/>
    <w:rsid w:val="00EB1769"/>
    <w:rsid w:val="00EB1F88"/>
    <w:rsid w:val="00EC36C1"/>
    <w:rsid w:val="00EC7C85"/>
    <w:rsid w:val="00ED0E05"/>
    <w:rsid w:val="00ED22AC"/>
    <w:rsid w:val="00ED2EF0"/>
    <w:rsid w:val="00ED3091"/>
    <w:rsid w:val="00ED337F"/>
    <w:rsid w:val="00EE1C0E"/>
    <w:rsid w:val="00EE1EF0"/>
    <w:rsid w:val="00EE458B"/>
    <w:rsid w:val="00EE484D"/>
    <w:rsid w:val="00EE6BA5"/>
    <w:rsid w:val="00EE72CF"/>
    <w:rsid w:val="00EF0999"/>
    <w:rsid w:val="00EF4B51"/>
    <w:rsid w:val="00EF4F85"/>
    <w:rsid w:val="00EF5C1C"/>
    <w:rsid w:val="00EF6198"/>
    <w:rsid w:val="00EF6B0F"/>
    <w:rsid w:val="00F01CC3"/>
    <w:rsid w:val="00F04C26"/>
    <w:rsid w:val="00F055EC"/>
    <w:rsid w:val="00F05E97"/>
    <w:rsid w:val="00F12904"/>
    <w:rsid w:val="00F14B74"/>
    <w:rsid w:val="00F163E2"/>
    <w:rsid w:val="00F16A27"/>
    <w:rsid w:val="00F171C6"/>
    <w:rsid w:val="00F17B8D"/>
    <w:rsid w:val="00F204AD"/>
    <w:rsid w:val="00F218C0"/>
    <w:rsid w:val="00F42614"/>
    <w:rsid w:val="00F476EC"/>
    <w:rsid w:val="00F47B24"/>
    <w:rsid w:val="00F549CD"/>
    <w:rsid w:val="00F549E2"/>
    <w:rsid w:val="00F566A1"/>
    <w:rsid w:val="00F5795E"/>
    <w:rsid w:val="00F62587"/>
    <w:rsid w:val="00F63A85"/>
    <w:rsid w:val="00F720B3"/>
    <w:rsid w:val="00F817F0"/>
    <w:rsid w:val="00F8333A"/>
    <w:rsid w:val="00F91160"/>
    <w:rsid w:val="00F935D7"/>
    <w:rsid w:val="00F96558"/>
    <w:rsid w:val="00FA043A"/>
    <w:rsid w:val="00FA223E"/>
    <w:rsid w:val="00FA5355"/>
    <w:rsid w:val="00FA5C1C"/>
    <w:rsid w:val="00FB32E6"/>
    <w:rsid w:val="00FC0A08"/>
    <w:rsid w:val="00FC164F"/>
    <w:rsid w:val="00FC49E7"/>
    <w:rsid w:val="00FC4DDC"/>
    <w:rsid w:val="00FC50A0"/>
    <w:rsid w:val="00FD57E0"/>
    <w:rsid w:val="00FE3F8D"/>
    <w:rsid w:val="00FF061E"/>
    <w:rsid w:val="00FF1080"/>
    <w:rsid w:val="00FF12A6"/>
    <w:rsid w:val="00FF31B5"/>
    <w:rsid w:val="00FF76E0"/>
    <w:rsid w:val="0110E16C"/>
    <w:rsid w:val="07E3F835"/>
    <w:rsid w:val="0D67644C"/>
    <w:rsid w:val="150A61FC"/>
    <w:rsid w:val="18FBFECA"/>
    <w:rsid w:val="1A67CE0C"/>
    <w:rsid w:val="20CE6470"/>
    <w:rsid w:val="284CD4F2"/>
    <w:rsid w:val="30C327BE"/>
    <w:rsid w:val="3282ACDD"/>
    <w:rsid w:val="3B155B73"/>
    <w:rsid w:val="3C4086E9"/>
    <w:rsid w:val="47B62988"/>
    <w:rsid w:val="4C7EDAD8"/>
    <w:rsid w:val="5A3355B8"/>
    <w:rsid w:val="5B7EDFC1"/>
    <w:rsid w:val="5B9275DD"/>
    <w:rsid w:val="5D385ED3"/>
    <w:rsid w:val="5ED42F34"/>
    <w:rsid w:val="67DB2496"/>
    <w:rsid w:val="683E345F"/>
    <w:rsid w:val="797F9DCE"/>
    <w:rsid w:val="7BE4CD13"/>
    <w:rsid w:val="7C2DF6DF"/>
    <w:rsid w:val="7DFCE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55E3E"/>
  <w15:docId w15:val="{ABC11B4A-2F9B-4642-A23F-3A80C75B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E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E68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71D00"/>
    <w:pPr>
      <w:keepNext/>
      <w:keepLines/>
      <w:spacing w:before="200" w:after="0"/>
      <w:outlineLvl w:val="1"/>
    </w:pPr>
    <w:rPr>
      <w:rFonts w:ascii="Arial" w:eastAsia="Times New Roman" w:hAnsi="Arial"/>
      <w:b/>
      <w:bCs/>
      <w:color w:val="92D05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0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E68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C71D00"/>
    <w:rPr>
      <w:rFonts w:ascii="Arial" w:eastAsia="Times New Roman" w:hAnsi="Arial"/>
      <w:b/>
      <w:bCs/>
      <w:color w:val="92D050"/>
      <w:sz w:val="24"/>
      <w:szCs w:val="26"/>
      <w:lang w:eastAsia="en-US"/>
    </w:rPr>
  </w:style>
  <w:style w:type="paragraph" w:customStyle="1" w:styleId="Bezmezer1">
    <w:name w:val="Bez mezer1"/>
    <w:uiPriority w:val="1"/>
    <w:qFormat/>
    <w:rsid w:val="007E68FC"/>
    <w:rPr>
      <w:sz w:val="22"/>
      <w:szCs w:val="22"/>
      <w:lang w:eastAsia="en-US"/>
    </w:rPr>
  </w:style>
  <w:style w:type="paragraph" w:styleId="Textbubliny">
    <w:name w:val="Balloon Text"/>
    <w:basedOn w:val="Normln"/>
    <w:semiHidden/>
    <w:rsid w:val="00AC3AB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33B2B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rsid w:val="00D33B2B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semiHidden/>
    <w:locked/>
    <w:rsid w:val="00D33B2B"/>
    <w:rPr>
      <w:rFonts w:ascii="Calibri" w:eastAsia="Calibri" w:hAnsi="Calibri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D33B2B"/>
  </w:style>
  <w:style w:type="table" w:styleId="Mkatabulky">
    <w:name w:val="Table Grid"/>
    <w:basedOn w:val="Normlntabulka"/>
    <w:rsid w:val="006A154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2E5DAB"/>
    <w:rPr>
      <w:sz w:val="16"/>
      <w:szCs w:val="16"/>
    </w:rPr>
  </w:style>
  <w:style w:type="paragraph" w:styleId="Textkomente">
    <w:name w:val="annotation text"/>
    <w:basedOn w:val="Normln"/>
    <w:semiHidden/>
    <w:rsid w:val="002E5D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E5DAB"/>
    <w:rPr>
      <w:b/>
      <w:bCs/>
    </w:rPr>
  </w:style>
  <w:style w:type="paragraph" w:styleId="Textpoznpodarou">
    <w:name w:val="footnote text"/>
    <w:basedOn w:val="Normln"/>
    <w:semiHidden/>
    <w:rsid w:val="00994722"/>
    <w:rPr>
      <w:sz w:val="20"/>
      <w:szCs w:val="20"/>
    </w:rPr>
  </w:style>
  <w:style w:type="character" w:styleId="Znakapoznpodarou">
    <w:name w:val="footnote reference"/>
    <w:semiHidden/>
    <w:rsid w:val="00994722"/>
    <w:rPr>
      <w:vertAlign w:val="superscript"/>
    </w:rPr>
  </w:style>
  <w:style w:type="paragraph" w:styleId="Textvysvtlivek">
    <w:name w:val="endnote text"/>
    <w:basedOn w:val="Normln"/>
    <w:semiHidden/>
    <w:rsid w:val="00DC52F3"/>
    <w:rPr>
      <w:sz w:val="20"/>
      <w:szCs w:val="20"/>
    </w:rPr>
  </w:style>
  <w:style w:type="character" w:styleId="Odkaznavysvtlivky">
    <w:name w:val="endnote reference"/>
    <w:semiHidden/>
    <w:rsid w:val="00DC52F3"/>
    <w:rPr>
      <w:vertAlign w:val="superscript"/>
    </w:rPr>
  </w:style>
  <w:style w:type="paragraph" w:customStyle="1" w:styleId="Default">
    <w:name w:val="Default"/>
    <w:rsid w:val="0018492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Normln1">
    <w:name w:val="Normální1"/>
    <w:basedOn w:val="Default"/>
    <w:next w:val="Default"/>
    <w:uiPriority w:val="99"/>
    <w:rsid w:val="0018492C"/>
    <w:rPr>
      <w:color w:val="auto"/>
    </w:rPr>
  </w:style>
  <w:style w:type="paragraph" w:customStyle="1" w:styleId="Normlnweb1">
    <w:name w:val="Normální (web)1"/>
    <w:basedOn w:val="Default"/>
    <w:next w:val="Default"/>
    <w:uiPriority w:val="99"/>
    <w:rsid w:val="0018492C"/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E3042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E30429"/>
    <w:pPr>
      <w:suppressAutoHyphens/>
      <w:spacing w:before="227"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30429"/>
    <w:rPr>
      <w:rFonts w:ascii="Tahoma" w:eastAsia="Times New Roman" w:hAnsi="Tahoma"/>
      <w:lang w:eastAsia="ar-SA"/>
    </w:rPr>
  </w:style>
  <w:style w:type="character" w:styleId="Hypertextovodkaz">
    <w:name w:val="Hyperlink"/>
    <w:basedOn w:val="Standardnpsmoodstavce"/>
    <w:rsid w:val="00E30429"/>
    <w:rPr>
      <w:color w:val="0000FF"/>
      <w:u w:val="single"/>
    </w:rPr>
  </w:style>
  <w:style w:type="paragraph" w:styleId="Odstavecseseznamem">
    <w:name w:val="List Paragraph"/>
    <w:basedOn w:val="Normln"/>
    <w:uiPriority w:val="72"/>
    <w:qFormat/>
    <w:rsid w:val="00D63CFF"/>
    <w:pPr>
      <w:ind w:left="720"/>
      <w:contextualSpacing/>
    </w:pPr>
  </w:style>
  <w:style w:type="paragraph" w:styleId="Revize">
    <w:name w:val="Revision"/>
    <w:hidden/>
    <w:uiPriority w:val="71"/>
    <w:rsid w:val="00B17A69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51350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580D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80DFC"/>
  </w:style>
  <w:style w:type="character" w:customStyle="1" w:styleId="eop">
    <w:name w:val="eop"/>
    <w:basedOn w:val="Standardnpsmoodstavce"/>
    <w:rsid w:val="0058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683FD32E5934EB07D89008675B9D2" ma:contentTypeVersion="0" ma:contentTypeDescription="Vytvoří nový dokument" ma:contentTypeScope="" ma:versionID="99b987f1213b6f49dc7799747af58b52">
  <xsd:schema xmlns:xsd="http://www.w3.org/2001/XMLSchema" xmlns:xs="http://www.w3.org/2001/XMLSchema" xmlns:p="http://schemas.microsoft.com/office/2006/metadata/properties" xmlns:ns2="1c51a9dc-2f72-416b-9e93-be2922bf3be4" targetNamespace="http://schemas.microsoft.com/office/2006/metadata/properties" ma:root="true" ma:fieldsID="325f7680c95ee8e969d28bbf97b9f941" ns2:_="">
    <xsd:import namespace="1c51a9dc-2f72-416b-9e93-be2922bf3b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a9dc-2f72-416b-9e93-be2922bf3b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1c51a9dc-2f72-416b-9e93-be2922bf3be4">DSXREYPJKK2S-162-406</_dlc_DocId>
    <_dlc_DocIdUrl xmlns="1c51a9dc-2f72-416b-9e93-be2922bf3be4">
      <Url>http://myportal/hq/lccdp/_layouts/15/DocIdRedir.aspx?ID=DSXREYPJKK2S-162-406</Url>
      <Description>DSXREYPJKK2S-162-406</Description>
    </_dlc_DocIdUrl>
  </documentManagement>
</p:properties>
</file>

<file path=customXml/itemProps1.xml><?xml version="1.0" encoding="utf-8"?>
<ds:datastoreItem xmlns:ds="http://schemas.openxmlformats.org/officeDocument/2006/customXml" ds:itemID="{ED84EBBD-BC91-4A89-94A4-11C2CDB9F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C8D45-2AF0-439C-B7D0-1418363615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08FD60-84E9-4AB9-B3D1-862E8F87C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E4A3B-8384-41FC-B008-E10337D30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1a9dc-2f72-416b-9e93-be2922bf3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17C9E4-5DCA-4F6D-952D-C30943017142}">
  <ds:schemaRefs>
    <ds:schemaRef ds:uri="http://schemas.microsoft.com/office/2006/metadata/properties"/>
    <ds:schemaRef ds:uri="1c51a9dc-2f72-416b-9e93-be2922bf3b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1482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Okin Group a.s.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okin</dc:creator>
  <cp:lastModifiedBy>Máchová, Iva</cp:lastModifiedBy>
  <cp:revision>87</cp:revision>
  <cp:lastPrinted>2024-05-16T05:15:00Z</cp:lastPrinted>
  <dcterms:created xsi:type="dcterms:W3CDTF">2024-04-17T13:04:00Z</dcterms:created>
  <dcterms:modified xsi:type="dcterms:W3CDTF">2024-08-27T17:13:00Z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0x010100AA2683FD32E5934EB07D89008675B9D2</vt:lpwstr>
  </property>
  <property fmtid="{D5CDD505-2E9C-101B-9397-08002B2CF9AE}" pid="3" name="_dlc_DocIdItemGuid">
    <vt:lpwstr>26081409-3c57-4ca8-9b50-ab4d15d2c232</vt:lpwstr>
  </property>
</Properties>
</file>